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91" w:rsidRPr="00547E0D" w:rsidRDefault="00547E0D" w:rsidP="00547E0D">
      <w:pPr>
        <w:jc w:val="center"/>
        <w:rPr>
          <w:b/>
          <w:sz w:val="32"/>
          <w:szCs w:val="32"/>
        </w:rPr>
      </w:pPr>
      <w:r w:rsidRPr="00547E0D">
        <w:rPr>
          <w:rFonts w:hint="eastAsia"/>
          <w:b/>
          <w:sz w:val="32"/>
          <w:szCs w:val="32"/>
        </w:rPr>
        <w:t>吉首大学</w:t>
      </w:r>
      <w:r w:rsidR="001B2F91" w:rsidRPr="00547E0D">
        <w:rPr>
          <w:rFonts w:hint="eastAsia"/>
          <w:b/>
          <w:sz w:val="32"/>
          <w:szCs w:val="32"/>
        </w:rPr>
        <w:t>电子设计竞赛题目</w:t>
      </w:r>
    </w:p>
    <w:p w:rsidR="004E1D5A" w:rsidRDefault="004E1D5A" w:rsidP="004E1D5A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 w:rsidRPr="00D6364F">
        <w:rPr>
          <w:rFonts w:ascii="宋体" w:hAnsi="宋体" w:cs="宋体"/>
          <w:kern w:val="0"/>
          <w:sz w:val="24"/>
        </w:rPr>
        <w:t>、 信号发生器设计</w:t>
      </w:r>
    </w:p>
    <w:p w:rsidR="004E1D5A" w:rsidRDefault="004E1D5A" w:rsidP="004E1D5A">
      <w:pPr>
        <w:rPr>
          <w:rFonts w:ascii="宋体" w:hAnsi="宋体" w:cs="宋体"/>
          <w:kern w:val="0"/>
          <w:sz w:val="24"/>
        </w:rPr>
      </w:pPr>
      <w:r w:rsidRPr="00D6364F">
        <w:rPr>
          <w:rFonts w:ascii="宋体" w:hAnsi="宋体" w:cs="宋体"/>
          <w:kern w:val="0"/>
          <w:sz w:val="24"/>
        </w:rPr>
        <w:t>（1）输出频率可以在1HZ－１MHZ数控可调，正弦波、三角波。</w:t>
      </w:r>
    </w:p>
    <w:p w:rsidR="004E1D5A" w:rsidRDefault="004E1D5A" w:rsidP="004E1D5A">
      <w:pPr>
        <w:rPr>
          <w:rFonts w:ascii="宋体" w:hAnsi="宋体" w:cs="宋体"/>
          <w:kern w:val="0"/>
          <w:sz w:val="24"/>
        </w:rPr>
      </w:pPr>
      <w:r w:rsidRPr="00D6364F">
        <w:rPr>
          <w:rFonts w:ascii="宋体" w:hAnsi="宋体" w:cs="宋体"/>
          <w:kern w:val="0"/>
          <w:sz w:val="24"/>
        </w:rPr>
        <w:t>（2）输出幅度在50欧负载下达3V并每0.1V可设置</w:t>
      </w:r>
    </w:p>
    <w:p w:rsidR="004E1D5A" w:rsidRPr="00D6364F" w:rsidRDefault="004E1D5A" w:rsidP="004E1D5A">
      <w:pPr>
        <w:rPr>
          <w:rFonts w:ascii="宋体" w:hAnsi="宋体" w:cs="宋体"/>
          <w:kern w:val="0"/>
          <w:sz w:val="24"/>
        </w:rPr>
      </w:pPr>
      <w:r w:rsidRPr="00D6364F">
        <w:rPr>
          <w:rFonts w:ascii="宋体" w:hAnsi="宋体" w:cs="宋体"/>
          <w:kern w:val="0"/>
          <w:sz w:val="24"/>
        </w:rPr>
        <w:t xml:space="preserve">（3）能输出FSK调制波形 </w:t>
      </w:r>
    </w:p>
    <w:p w:rsidR="004E1D5A" w:rsidRPr="004E1D5A" w:rsidRDefault="004E1D5A" w:rsidP="007B377C">
      <w:pPr>
        <w:rPr>
          <w:rFonts w:ascii="宋体" w:hAnsi="宋体" w:cs="宋体"/>
          <w:kern w:val="0"/>
          <w:sz w:val="24"/>
        </w:rPr>
      </w:pPr>
    </w:p>
    <w:p w:rsidR="004E1D5A" w:rsidRPr="004E1D5A" w:rsidRDefault="004E1D5A" w:rsidP="004E1D5A">
      <w:pPr>
        <w:rPr>
          <w:rFonts w:ascii="宋体" w:hAnsi="宋体" w:cs="宋体"/>
          <w:kern w:val="0"/>
          <w:sz w:val="24"/>
        </w:rPr>
      </w:pPr>
      <w:r w:rsidRPr="004E1D5A">
        <w:rPr>
          <w:rFonts w:ascii="宋体" w:hAnsi="宋体" w:cs="宋体" w:hint="eastAsia"/>
          <w:kern w:val="0"/>
          <w:sz w:val="24"/>
        </w:rPr>
        <w:t>2、用运算放大器设计一个电压放大电路，其输入阻抗不小于</w:t>
      </w:r>
      <w:r w:rsidRPr="004E1D5A">
        <w:rPr>
          <w:rFonts w:ascii="宋体" w:hAnsi="宋体" w:cs="宋体"/>
          <w:kern w:val="0"/>
          <w:sz w:val="24"/>
        </w:rPr>
        <w:t>100k</w:t>
      </w:r>
      <w:r w:rsidRPr="004E1D5A">
        <w:rPr>
          <w:rFonts w:ascii="宋体" w:hAnsi="宋体" w:cs="宋体" w:hint="eastAsia"/>
          <w:kern w:val="0"/>
          <w:sz w:val="24"/>
        </w:rPr>
        <w:t>Ω，输出阻抗不大于</w:t>
      </w:r>
      <w:r w:rsidRPr="004E1D5A">
        <w:rPr>
          <w:rFonts w:ascii="宋体" w:hAnsi="宋体" w:cs="宋体"/>
          <w:kern w:val="0"/>
          <w:sz w:val="24"/>
        </w:rPr>
        <w:t>1k</w:t>
      </w:r>
      <w:r w:rsidRPr="004E1D5A">
        <w:rPr>
          <w:rFonts w:ascii="宋体" w:hAnsi="宋体" w:cs="宋体" w:hint="eastAsia"/>
          <w:kern w:val="0"/>
          <w:sz w:val="24"/>
        </w:rPr>
        <w:t>Ω，并能够根据输入信号幅值切换调整增益。</w:t>
      </w:r>
    </w:p>
    <w:p w:rsidR="004E1D5A" w:rsidRPr="004E1D5A" w:rsidRDefault="004E1D5A" w:rsidP="004E1D5A">
      <w:pPr>
        <w:rPr>
          <w:rFonts w:ascii="宋体" w:hAnsi="宋体" w:cs="宋体"/>
          <w:kern w:val="0"/>
          <w:sz w:val="24"/>
        </w:rPr>
      </w:pPr>
      <w:r w:rsidRPr="004E1D5A">
        <w:rPr>
          <w:rFonts w:ascii="宋体" w:hAnsi="宋体" w:cs="宋体" w:hint="eastAsia"/>
          <w:kern w:val="0"/>
          <w:sz w:val="24"/>
        </w:rPr>
        <w:t>（</w:t>
      </w:r>
      <w:r w:rsidRPr="004E1D5A">
        <w:rPr>
          <w:rFonts w:ascii="宋体" w:hAnsi="宋体" w:cs="宋体"/>
          <w:kern w:val="0"/>
          <w:sz w:val="24"/>
        </w:rPr>
        <w:t>1</w:t>
      </w:r>
      <w:r w:rsidRPr="004E1D5A">
        <w:rPr>
          <w:rFonts w:ascii="宋体" w:hAnsi="宋体" w:cs="宋体" w:hint="eastAsia"/>
          <w:kern w:val="0"/>
          <w:sz w:val="24"/>
        </w:rPr>
        <w:t>）放大器带宽不窄于</w:t>
      </w:r>
      <w:r w:rsidRPr="004E1D5A">
        <w:rPr>
          <w:rFonts w:ascii="宋体" w:hAnsi="宋体" w:cs="宋体"/>
          <w:kern w:val="0"/>
          <w:sz w:val="24"/>
        </w:rPr>
        <w:t>100kHz</w:t>
      </w:r>
      <w:r w:rsidRPr="004E1D5A">
        <w:rPr>
          <w:rFonts w:ascii="宋体" w:hAnsi="宋体" w:cs="宋体" w:hint="eastAsia"/>
          <w:kern w:val="0"/>
          <w:sz w:val="24"/>
        </w:rPr>
        <w:t>；放大器具有</w:t>
      </w:r>
      <w:r w:rsidRPr="004E1D5A">
        <w:rPr>
          <w:rFonts w:ascii="宋体" w:hAnsi="宋体" w:cs="宋体"/>
          <w:kern w:val="0"/>
          <w:sz w:val="24"/>
        </w:rPr>
        <w:t>0.2</w:t>
      </w:r>
      <w:r w:rsidRPr="004E1D5A">
        <w:rPr>
          <w:rFonts w:ascii="宋体" w:hAnsi="宋体" w:cs="宋体" w:hint="eastAsia"/>
          <w:kern w:val="0"/>
          <w:sz w:val="24"/>
        </w:rPr>
        <w:t>、</w:t>
      </w:r>
      <w:r w:rsidRPr="004E1D5A">
        <w:rPr>
          <w:rFonts w:ascii="宋体" w:hAnsi="宋体" w:cs="宋体"/>
          <w:kern w:val="0"/>
          <w:sz w:val="24"/>
        </w:rPr>
        <w:t>0.5</w:t>
      </w:r>
      <w:r w:rsidRPr="004E1D5A">
        <w:rPr>
          <w:rFonts w:ascii="宋体" w:hAnsi="宋体" w:cs="宋体" w:hint="eastAsia"/>
          <w:kern w:val="0"/>
          <w:sz w:val="24"/>
        </w:rPr>
        <w:t>、</w:t>
      </w:r>
      <w:r w:rsidRPr="004E1D5A">
        <w:rPr>
          <w:rFonts w:ascii="宋体" w:hAnsi="宋体" w:cs="宋体"/>
          <w:kern w:val="0"/>
          <w:sz w:val="24"/>
        </w:rPr>
        <w:t>2</w:t>
      </w:r>
      <w:r w:rsidRPr="004E1D5A">
        <w:rPr>
          <w:rFonts w:ascii="宋体" w:hAnsi="宋体" w:cs="宋体" w:hint="eastAsia"/>
          <w:kern w:val="0"/>
          <w:sz w:val="24"/>
        </w:rPr>
        <w:t>、</w:t>
      </w:r>
      <w:r w:rsidRPr="004E1D5A">
        <w:rPr>
          <w:rFonts w:ascii="宋体" w:hAnsi="宋体" w:cs="宋体"/>
          <w:kern w:val="0"/>
          <w:sz w:val="24"/>
        </w:rPr>
        <w:t>5</w:t>
      </w:r>
      <w:proofErr w:type="gramStart"/>
      <w:r w:rsidRPr="004E1D5A">
        <w:rPr>
          <w:rFonts w:ascii="宋体" w:hAnsi="宋体" w:cs="宋体" w:hint="eastAsia"/>
          <w:kern w:val="0"/>
          <w:sz w:val="24"/>
        </w:rPr>
        <w:t>四</w:t>
      </w:r>
      <w:proofErr w:type="gramEnd"/>
      <w:r w:rsidRPr="004E1D5A">
        <w:rPr>
          <w:rFonts w:ascii="宋体" w:hAnsi="宋体" w:cs="宋体" w:hint="eastAsia"/>
          <w:kern w:val="0"/>
          <w:sz w:val="24"/>
        </w:rPr>
        <w:t>挡增益，并能够以数字方式切换增益；</w:t>
      </w:r>
    </w:p>
    <w:p w:rsidR="004E1D5A" w:rsidRPr="004E1D5A" w:rsidRDefault="004E1D5A" w:rsidP="004E1D5A">
      <w:pPr>
        <w:rPr>
          <w:rFonts w:ascii="宋体" w:hAnsi="宋体" w:cs="宋体"/>
          <w:kern w:val="0"/>
          <w:sz w:val="24"/>
        </w:rPr>
      </w:pPr>
      <w:r w:rsidRPr="004E1D5A">
        <w:rPr>
          <w:rFonts w:ascii="宋体" w:hAnsi="宋体" w:cs="宋体" w:hint="eastAsia"/>
          <w:kern w:val="0"/>
          <w:sz w:val="24"/>
        </w:rPr>
        <w:t>（</w:t>
      </w:r>
      <w:r w:rsidRPr="004E1D5A">
        <w:rPr>
          <w:rFonts w:ascii="宋体" w:hAnsi="宋体" w:cs="宋体"/>
          <w:kern w:val="0"/>
          <w:sz w:val="24"/>
        </w:rPr>
        <w:t>2</w:t>
      </w:r>
      <w:r w:rsidRPr="004E1D5A">
        <w:rPr>
          <w:rFonts w:ascii="宋体" w:hAnsi="宋体" w:cs="宋体" w:hint="eastAsia"/>
          <w:kern w:val="0"/>
          <w:sz w:val="24"/>
        </w:rPr>
        <w:t>）测量并显示输入、输出信号幅度及当前放大器增益；</w:t>
      </w:r>
    </w:p>
    <w:p w:rsidR="00C2666D" w:rsidRPr="004E1D5A" w:rsidRDefault="00C2666D" w:rsidP="007B377C">
      <w:pPr>
        <w:rPr>
          <w:rFonts w:ascii="宋体" w:hAnsi="宋体" w:cs="宋体"/>
          <w:kern w:val="0"/>
          <w:sz w:val="24"/>
        </w:rPr>
      </w:pPr>
    </w:p>
    <w:p w:rsidR="00C2666D" w:rsidRDefault="004E1D5A" w:rsidP="004E1D5A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 w:rsidR="00C2666D">
        <w:rPr>
          <w:rFonts w:ascii="宋体" w:hAnsi="宋体" w:cs="宋体" w:hint="eastAsia"/>
          <w:kern w:val="0"/>
          <w:sz w:val="24"/>
        </w:rPr>
        <w:t>、设计脉冲信号测量仪，功能要求：</w:t>
      </w:r>
    </w:p>
    <w:p w:rsidR="00C2666D" w:rsidRDefault="00C2666D" w:rsidP="00060D3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（1）能测量并显示频率，范围0.1HZ</w:t>
      </w:r>
      <w:r>
        <w:rPr>
          <w:rFonts w:ascii="宋体" w:hAnsi="宋体" w:cs="宋体"/>
          <w:kern w:val="0"/>
          <w:sz w:val="24"/>
        </w:rPr>
        <w:t>—</w:t>
      </w:r>
      <w:r>
        <w:rPr>
          <w:rFonts w:ascii="宋体" w:hAnsi="宋体" w:cs="宋体" w:hint="eastAsia"/>
          <w:kern w:val="0"/>
          <w:sz w:val="24"/>
        </w:rPr>
        <w:t>100MHZ，误差在0.01%+1HZ。</w:t>
      </w:r>
    </w:p>
    <w:p w:rsidR="00C2666D" w:rsidRDefault="00C2666D" w:rsidP="00060D3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（2）测量并显示方波信号占空比。</w:t>
      </w:r>
    </w:p>
    <w:p w:rsidR="00C2666D" w:rsidRDefault="00C2666D" w:rsidP="00C2666D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（3）测量两个正弦信号的相位差。</w:t>
      </w:r>
    </w:p>
    <w:p w:rsidR="0014604C" w:rsidRDefault="0014604C" w:rsidP="00C2666D"/>
    <w:p w:rsidR="007B377C" w:rsidRPr="0014604C" w:rsidRDefault="0014604C" w:rsidP="00C2666D">
      <w:pPr>
        <w:rPr>
          <w:b/>
        </w:rPr>
      </w:pPr>
      <w:r w:rsidRPr="0014604C">
        <w:rPr>
          <w:rFonts w:hint="eastAsia"/>
          <w:b/>
        </w:rPr>
        <w:t>1</w:t>
      </w:r>
      <w:r w:rsidRPr="0014604C">
        <w:rPr>
          <w:rFonts w:hint="eastAsia"/>
          <w:b/>
        </w:rPr>
        <w:t>、</w:t>
      </w:r>
      <w:r w:rsidRPr="0014604C">
        <w:rPr>
          <w:rFonts w:hint="eastAsia"/>
          <w:b/>
        </w:rPr>
        <w:t>2</w:t>
      </w:r>
      <w:r w:rsidRPr="0014604C">
        <w:rPr>
          <w:rFonts w:hint="eastAsia"/>
          <w:b/>
        </w:rPr>
        <w:t>、</w:t>
      </w:r>
      <w:r w:rsidRPr="0014604C">
        <w:rPr>
          <w:rFonts w:hint="eastAsia"/>
          <w:b/>
        </w:rPr>
        <w:t>3</w:t>
      </w:r>
      <w:r w:rsidRPr="0014604C">
        <w:rPr>
          <w:rFonts w:hint="eastAsia"/>
          <w:b/>
        </w:rPr>
        <w:t>题目</w:t>
      </w:r>
      <w:r w:rsidR="005E0751" w:rsidRPr="0014604C">
        <w:rPr>
          <w:rFonts w:hint="eastAsia"/>
          <w:b/>
        </w:rPr>
        <w:t>可以使用购买或已设计好的的最小系统</w:t>
      </w:r>
      <w:r w:rsidR="00FD2B91" w:rsidRPr="0014604C">
        <w:rPr>
          <w:rFonts w:hint="eastAsia"/>
          <w:b/>
        </w:rPr>
        <w:t>，如果制作硬件有困难，详细写出系统的方案</w:t>
      </w:r>
    </w:p>
    <w:p w:rsidR="0014604C" w:rsidRPr="0014604C" w:rsidRDefault="0014604C" w:rsidP="00C2666D"/>
    <w:p w:rsidR="0014604C" w:rsidRPr="005D2DED" w:rsidRDefault="0014604C" w:rsidP="0014604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Pr="005D2DED">
        <w:rPr>
          <w:rFonts w:ascii="宋体" w:hAnsi="宋体" w:cs="宋体"/>
          <w:kern w:val="0"/>
          <w:sz w:val="24"/>
        </w:rPr>
        <w:t>、</w:t>
      </w:r>
      <w:r w:rsidRPr="005D2DED">
        <w:rPr>
          <w:rFonts w:ascii="宋体" w:hAnsi="宋体" w:cs="宋体" w:hint="eastAsia"/>
          <w:kern w:val="0"/>
          <w:sz w:val="24"/>
        </w:rPr>
        <w:t>利用MSP430F169单片机读写W25Q128</w:t>
      </w:r>
      <w:r>
        <w:rPr>
          <w:rFonts w:ascii="宋体" w:hAnsi="宋体" w:cs="宋体" w:hint="eastAsia"/>
          <w:kern w:val="0"/>
          <w:sz w:val="24"/>
        </w:rPr>
        <w:t>和</w:t>
      </w:r>
      <w:r w:rsidRPr="005D2DED">
        <w:rPr>
          <w:rFonts w:ascii="宋体" w:hAnsi="宋体" w:cs="宋体" w:hint="eastAsia"/>
          <w:kern w:val="0"/>
          <w:sz w:val="24"/>
        </w:rPr>
        <w:t>AD5</w:t>
      </w:r>
      <w:r w:rsidR="00530AF4">
        <w:rPr>
          <w:rFonts w:ascii="宋体" w:hAnsi="宋体" w:cs="宋体" w:hint="eastAsia"/>
          <w:kern w:val="0"/>
          <w:sz w:val="24"/>
        </w:rPr>
        <w:t>9</w:t>
      </w:r>
      <w:r w:rsidRPr="005D2DED">
        <w:rPr>
          <w:rFonts w:ascii="宋体" w:hAnsi="宋体" w:cs="宋体" w:hint="eastAsia"/>
          <w:kern w:val="0"/>
          <w:sz w:val="24"/>
        </w:rPr>
        <w:t>33</w:t>
      </w:r>
    </w:p>
    <w:p w:rsidR="0014604C" w:rsidRDefault="0014604C" w:rsidP="0014604C">
      <w:pPr>
        <w:rPr>
          <w:rFonts w:ascii="宋体" w:hAnsi="宋体" w:cs="宋体"/>
          <w:kern w:val="0"/>
          <w:sz w:val="24"/>
        </w:rPr>
      </w:pPr>
      <w:r w:rsidRPr="005D2DED">
        <w:rPr>
          <w:rFonts w:ascii="宋体" w:hAnsi="宋体" w:cs="宋体" w:hint="eastAsia"/>
          <w:kern w:val="0"/>
          <w:sz w:val="24"/>
        </w:rPr>
        <w:t>要求：</w:t>
      </w:r>
    </w:p>
    <w:p w:rsidR="0014604C" w:rsidRDefault="0014604C" w:rsidP="0014604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（1）单片机使用</w:t>
      </w:r>
      <w:r w:rsidRPr="005D2DED">
        <w:rPr>
          <w:rFonts w:ascii="宋体" w:hAnsi="宋体" w:cs="宋体" w:hint="eastAsia"/>
          <w:kern w:val="0"/>
          <w:sz w:val="24"/>
        </w:rPr>
        <w:t>2.8寸TFT彩色液晶屏</w:t>
      </w:r>
      <w:r>
        <w:rPr>
          <w:rFonts w:ascii="宋体" w:hAnsi="宋体" w:cs="宋体" w:hint="eastAsia"/>
          <w:kern w:val="0"/>
          <w:sz w:val="24"/>
        </w:rPr>
        <w:t>显示，</w:t>
      </w:r>
      <w:r w:rsidRPr="005D2DED">
        <w:rPr>
          <w:rFonts w:ascii="宋体" w:hAnsi="宋体" w:cs="宋体" w:hint="eastAsia"/>
          <w:kern w:val="0"/>
          <w:sz w:val="24"/>
        </w:rPr>
        <w:t>矩阵键盘</w:t>
      </w:r>
      <w:r>
        <w:rPr>
          <w:rFonts w:ascii="宋体" w:hAnsi="宋体" w:cs="宋体" w:hint="eastAsia"/>
          <w:kern w:val="0"/>
          <w:sz w:val="24"/>
        </w:rPr>
        <w:t>输入</w:t>
      </w:r>
    </w:p>
    <w:p w:rsidR="0014604C" w:rsidRDefault="0014604C" w:rsidP="0014604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（2）单片机能够完成</w:t>
      </w:r>
      <w:r w:rsidRPr="005D2DED">
        <w:rPr>
          <w:rFonts w:ascii="宋体" w:hAnsi="宋体" w:cs="宋体" w:hint="eastAsia"/>
          <w:kern w:val="0"/>
          <w:sz w:val="24"/>
        </w:rPr>
        <w:t>串口</w:t>
      </w:r>
      <w:r>
        <w:rPr>
          <w:rFonts w:ascii="宋体" w:hAnsi="宋体" w:cs="宋体" w:hint="eastAsia"/>
          <w:kern w:val="0"/>
          <w:sz w:val="24"/>
        </w:rPr>
        <w:t>通信，定时器功能，中断功能，AD和DA</w:t>
      </w:r>
      <w:r w:rsidR="00530AF4">
        <w:rPr>
          <w:rFonts w:ascii="宋体" w:hAnsi="宋体" w:cs="宋体" w:hint="eastAsia"/>
          <w:kern w:val="0"/>
          <w:sz w:val="24"/>
        </w:rPr>
        <w:t>功能</w:t>
      </w:r>
    </w:p>
    <w:p w:rsidR="0014604C" w:rsidRPr="005D2DED" w:rsidRDefault="0014604C" w:rsidP="0014604C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（3）使用AD5</w:t>
      </w:r>
      <w:r w:rsidR="00530AF4">
        <w:rPr>
          <w:rFonts w:ascii="宋体" w:hAnsi="宋体" w:cs="宋体" w:hint="eastAsia"/>
          <w:kern w:val="0"/>
          <w:sz w:val="24"/>
        </w:rPr>
        <w:t>9</w:t>
      </w:r>
      <w:r>
        <w:rPr>
          <w:rFonts w:ascii="宋体" w:hAnsi="宋体" w:cs="宋体" w:hint="eastAsia"/>
          <w:kern w:val="0"/>
          <w:sz w:val="24"/>
        </w:rPr>
        <w:t>33进行阻抗测量并将结果存放在</w:t>
      </w:r>
      <w:r w:rsidRPr="005D2DED">
        <w:rPr>
          <w:rFonts w:ascii="宋体" w:hAnsi="宋体" w:cs="宋体" w:hint="eastAsia"/>
          <w:kern w:val="0"/>
          <w:sz w:val="24"/>
        </w:rPr>
        <w:t>W25Q128</w:t>
      </w:r>
      <w:r>
        <w:rPr>
          <w:rFonts w:ascii="宋体" w:hAnsi="宋体" w:cs="宋体" w:hint="eastAsia"/>
          <w:kern w:val="0"/>
          <w:sz w:val="24"/>
        </w:rPr>
        <w:t>中</w:t>
      </w:r>
    </w:p>
    <w:p w:rsidR="0014604C" w:rsidRDefault="0014604C" w:rsidP="0014604C">
      <w:pPr>
        <w:rPr>
          <w:rFonts w:ascii="宋体" w:hAnsi="宋体" w:cs="宋体"/>
          <w:kern w:val="0"/>
          <w:sz w:val="24"/>
        </w:rPr>
      </w:pPr>
    </w:p>
    <w:p w:rsidR="0014604C" w:rsidRPr="0014604C" w:rsidRDefault="0014604C" w:rsidP="0014604C">
      <w:pPr>
        <w:rPr>
          <w:rFonts w:ascii="宋体" w:hAnsi="宋体" w:cs="宋体"/>
          <w:b/>
          <w:kern w:val="0"/>
          <w:sz w:val="24"/>
        </w:rPr>
      </w:pPr>
      <w:r w:rsidRPr="0014604C">
        <w:rPr>
          <w:rFonts w:ascii="宋体" w:hAnsi="宋体" w:cs="宋体" w:hint="eastAsia"/>
          <w:b/>
          <w:kern w:val="0"/>
          <w:sz w:val="24"/>
        </w:rPr>
        <w:t>4</w:t>
      </w:r>
      <w:r w:rsidR="007252B5">
        <w:rPr>
          <w:rFonts w:ascii="宋体" w:hAnsi="宋体" w:cs="宋体" w:hint="eastAsia"/>
          <w:b/>
          <w:kern w:val="0"/>
          <w:sz w:val="24"/>
        </w:rPr>
        <w:t>题必须给出关键代码且详细注释</w:t>
      </w:r>
      <w:bookmarkStart w:id="0" w:name="_GoBack"/>
      <w:bookmarkEnd w:id="0"/>
    </w:p>
    <w:p w:rsidR="00C2666D" w:rsidRPr="0014604C" w:rsidRDefault="00C2666D" w:rsidP="007B377C">
      <w:pPr>
        <w:widowControl/>
        <w:jc w:val="left"/>
      </w:pPr>
    </w:p>
    <w:sectPr w:rsidR="00C2666D" w:rsidRPr="00146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B9C" w:rsidRDefault="00A01B9C" w:rsidP="007A55DB">
      <w:r>
        <w:separator/>
      </w:r>
    </w:p>
  </w:endnote>
  <w:endnote w:type="continuationSeparator" w:id="0">
    <w:p w:rsidR="00A01B9C" w:rsidRDefault="00A01B9C" w:rsidP="007A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B9C" w:rsidRDefault="00A01B9C" w:rsidP="007A55DB">
      <w:r>
        <w:separator/>
      </w:r>
    </w:p>
  </w:footnote>
  <w:footnote w:type="continuationSeparator" w:id="0">
    <w:p w:rsidR="00A01B9C" w:rsidRDefault="00A01B9C" w:rsidP="007A5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483"/>
    <w:multiLevelType w:val="hybridMultilevel"/>
    <w:tmpl w:val="99F836F8"/>
    <w:lvl w:ilvl="0" w:tplc="9BF82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0840B2"/>
    <w:multiLevelType w:val="hybridMultilevel"/>
    <w:tmpl w:val="08889EC2"/>
    <w:lvl w:ilvl="0" w:tplc="972E5E9C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250FAC"/>
    <w:multiLevelType w:val="hybridMultilevel"/>
    <w:tmpl w:val="01149B5E"/>
    <w:lvl w:ilvl="0" w:tplc="BB403E8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6CE7D54"/>
    <w:multiLevelType w:val="hybridMultilevel"/>
    <w:tmpl w:val="E6643696"/>
    <w:lvl w:ilvl="0" w:tplc="ED72D10A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CB620B8"/>
    <w:multiLevelType w:val="hybridMultilevel"/>
    <w:tmpl w:val="175ECC48"/>
    <w:lvl w:ilvl="0" w:tplc="DBFE24AA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66102C"/>
    <w:multiLevelType w:val="hybridMultilevel"/>
    <w:tmpl w:val="052CC1F8"/>
    <w:lvl w:ilvl="0" w:tplc="5DC6F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B6"/>
    <w:rsid w:val="000019CF"/>
    <w:rsid w:val="00060D3C"/>
    <w:rsid w:val="000A33D1"/>
    <w:rsid w:val="000A76EB"/>
    <w:rsid w:val="000F53D2"/>
    <w:rsid w:val="0014604C"/>
    <w:rsid w:val="001B2F91"/>
    <w:rsid w:val="001D4939"/>
    <w:rsid w:val="00256785"/>
    <w:rsid w:val="002921B6"/>
    <w:rsid w:val="002F2056"/>
    <w:rsid w:val="003E6BF6"/>
    <w:rsid w:val="00482BBD"/>
    <w:rsid w:val="004D0F78"/>
    <w:rsid w:val="004D3287"/>
    <w:rsid w:val="004D6C0A"/>
    <w:rsid w:val="004E1D5A"/>
    <w:rsid w:val="00530AF4"/>
    <w:rsid w:val="00547E0D"/>
    <w:rsid w:val="00584081"/>
    <w:rsid w:val="005E0751"/>
    <w:rsid w:val="00646DEE"/>
    <w:rsid w:val="007205FE"/>
    <w:rsid w:val="007232EB"/>
    <w:rsid w:val="007252B5"/>
    <w:rsid w:val="00767C2C"/>
    <w:rsid w:val="007A55DB"/>
    <w:rsid w:val="007B377C"/>
    <w:rsid w:val="00852196"/>
    <w:rsid w:val="00926CB6"/>
    <w:rsid w:val="009457D8"/>
    <w:rsid w:val="0099336C"/>
    <w:rsid w:val="00A01B9C"/>
    <w:rsid w:val="00A81DFC"/>
    <w:rsid w:val="00AB4006"/>
    <w:rsid w:val="00AD266B"/>
    <w:rsid w:val="00B3463D"/>
    <w:rsid w:val="00BB09E5"/>
    <w:rsid w:val="00BE1AE9"/>
    <w:rsid w:val="00C2661F"/>
    <w:rsid w:val="00C2666D"/>
    <w:rsid w:val="00C46E1A"/>
    <w:rsid w:val="00D25E8C"/>
    <w:rsid w:val="00D6364F"/>
    <w:rsid w:val="00DB007A"/>
    <w:rsid w:val="00EF428D"/>
    <w:rsid w:val="00F357DB"/>
    <w:rsid w:val="00F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D6C0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5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55DB"/>
    <w:rPr>
      <w:kern w:val="2"/>
      <w:sz w:val="18"/>
      <w:szCs w:val="18"/>
    </w:rPr>
  </w:style>
  <w:style w:type="paragraph" w:styleId="a4">
    <w:name w:val="footer"/>
    <w:basedOn w:val="a"/>
    <w:link w:val="Char0"/>
    <w:rsid w:val="007A5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5DB"/>
    <w:rPr>
      <w:kern w:val="2"/>
      <w:sz w:val="18"/>
      <w:szCs w:val="18"/>
    </w:rPr>
  </w:style>
  <w:style w:type="paragraph" w:customStyle="1" w:styleId="reader-word-layer">
    <w:name w:val="reader-word-layer"/>
    <w:basedOn w:val="a"/>
    <w:rsid w:val="008521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D25E8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4D6C0A"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D6C0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5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55DB"/>
    <w:rPr>
      <w:kern w:val="2"/>
      <w:sz w:val="18"/>
      <w:szCs w:val="18"/>
    </w:rPr>
  </w:style>
  <w:style w:type="paragraph" w:styleId="a4">
    <w:name w:val="footer"/>
    <w:basedOn w:val="a"/>
    <w:link w:val="Char0"/>
    <w:rsid w:val="007A55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5DB"/>
    <w:rPr>
      <w:kern w:val="2"/>
      <w:sz w:val="18"/>
      <w:szCs w:val="18"/>
    </w:rPr>
  </w:style>
  <w:style w:type="paragraph" w:customStyle="1" w:styleId="reader-word-layer">
    <w:name w:val="reader-word-layer"/>
    <w:basedOn w:val="a"/>
    <w:rsid w:val="008521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D25E8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4D6C0A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66EA-7D45-4319-92AB-97ABF2DB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</Words>
  <Characters>456</Characters>
  <Application>Microsoft Office Word</Application>
  <DocSecurity>0</DocSecurity>
  <Lines>3</Lines>
  <Paragraphs>1</Paragraphs>
  <ScaleCrop>false</ScaleCrop>
  <Company>jsu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电子设计竞赛题目</dc:title>
  <dc:creator>zeng</dc:creator>
  <cp:lastModifiedBy>User</cp:lastModifiedBy>
  <cp:revision>11</cp:revision>
  <cp:lastPrinted>2008-11-10T00:59:00Z</cp:lastPrinted>
  <dcterms:created xsi:type="dcterms:W3CDTF">2020-07-11T01:45:00Z</dcterms:created>
  <dcterms:modified xsi:type="dcterms:W3CDTF">2020-07-11T03:43:00Z</dcterms:modified>
</cp:coreProperties>
</file>