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96" w:rsidRPr="00E10398" w:rsidRDefault="00F60D71" w:rsidP="00244044">
      <w:pPr>
        <w:spacing w:beforeLines="50" w:before="156" w:afterLines="50" w:after="156" w:line="360" w:lineRule="auto"/>
        <w:jc w:val="center"/>
        <w:rPr>
          <w:rFonts w:ascii="宋体" w:eastAsia="宋体" w:hAnsi="Wingdings" w:hint="eastAsia"/>
          <w:b/>
          <w:color w:val="000000"/>
          <w:sz w:val="32"/>
          <w:szCs w:val="32"/>
          <w:shd w:val="clear" w:color="auto" w:fill="FFFFFF"/>
        </w:rPr>
      </w:pPr>
      <w:r>
        <w:rPr>
          <w:rFonts w:ascii="宋体" w:eastAsia="宋体" w:hAnsi="Wingdings" w:hint="eastAsia"/>
          <w:b/>
          <w:color w:val="000000"/>
          <w:sz w:val="32"/>
          <w:szCs w:val="32"/>
          <w:shd w:val="clear" w:color="auto" w:fill="FFFFFF"/>
        </w:rPr>
        <w:t>关于举办</w:t>
      </w:r>
      <w:r w:rsidR="00B30993">
        <w:rPr>
          <w:rFonts w:ascii="宋体" w:eastAsia="宋体" w:hAnsi="Wingdings" w:hint="eastAsia"/>
          <w:b/>
          <w:color w:val="000000"/>
          <w:sz w:val="32"/>
          <w:szCs w:val="32"/>
          <w:shd w:val="clear" w:color="auto" w:fill="FFFFFF"/>
        </w:rPr>
        <w:t>第六届</w:t>
      </w:r>
      <w:r w:rsidR="00681396" w:rsidRPr="00E10398">
        <w:rPr>
          <w:rFonts w:ascii="宋体" w:eastAsia="宋体" w:hAnsi="Wingdings" w:hint="eastAsia"/>
          <w:b/>
          <w:color w:val="000000"/>
          <w:sz w:val="32"/>
          <w:szCs w:val="32"/>
          <w:shd w:val="clear" w:color="auto" w:fill="FFFFFF"/>
        </w:rPr>
        <w:t>吉首大学电子设计竞赛暨</w:t>
      </w:r>
      <w:r>
        <w:rPr>
          <w:rFonts w:ascii="宋体" w:eastAsia="宋体" w:hAnsi="Wingdings" w:hint="eastAsia"/>
          <w:b/>
          <w:color w:val="000000"/>
          <w:sz w:val="32"/>
          <w:szCs w:val="32"/>
          <w:shd w:val="clear" w:color="auto" w:fill="FFFFFF"/>
        </w:rPr>
        <w:t>“TI”杯湖南省</w:t>
      </w:r>
      <w:r w:rsidR="00681396" w:rsidRPr="00E10398">
        <w:rPr>
          <w:rFonts w:ascii="宋体" w:eastAsia="宋体" w:hAnsi="Wingdings" w:hint="eastAsia"/>
          <w:b/>
          <w:color w:val="000000"/>
          <w:sz w:val="32"/>
          <w:szCs w:val="32"/>
          <w:shd w:val="clear" w:color="auto" w:fill="FFFFFF"/>
        </w:rPr>
        <w:t>大学生电子设计竞赛选拔赛</w:t>
      </w:r>
      <w:r>
        <w:rPr>
          <w:rFonts w:ascii="宋体" w:eastAsia="宋体" w:hAnsi="Wingdings" w:hint="eastAsia"/>
          <w:b/>
          <w:color w:val="000000"/>
          <w:sz w:val="32"/>
          <w:szCs w:val="32"/>
          <w:shd w:val="clear" w:color="auto" w:fill="FFFFFF"/>
        </w:rPr>
        <w:t>的通知</w:t>
      </w:r>
    </w:p>
    <w:p w:rsidR="00681396" w:rsidRPr="00193080" w:rsidRDefault="00681396" w:rsidP="00006953">
      <w:pPr>
        <w:spacing w:after="0" w:line="360" w:lineRule="auto"/>
        <w:ind w:firstLineChars="200" w:firstLine="560"/>
        <w:jc w:val="both"/>
        <w:rPr>
          <w:rFonts w:ascii="宋体" w:eastAsia="宋体" w:hAnsi="Wingdings" w:hint="eastAsia"/>
          <w:color w:val="000000"/>
          <w:sz w:val="28"/>
          <w:szCs w:val="28"/>
          <w:shd w:val="clear" w:color="auto" w:fill="FFFFFF"/>
        </w:rPr>
      </w:pPr>
      <w:r w:rsidRPr="00193080">
        <w:rPr>
          <w:rFonts w:ascii="宋体" w:eastAsia="宋体" w:hAnsi="Wingdings" w:hint="eastAsia"/>
          <w:color w:val="000000"/>
          <w:sz w:val="28"/>
          <w:szCs w:val="28"/>
          <w:shd w:val="clear" w:color="auto" w:fill="FFFFFF"/>
        </w:rPr>
        <w:t>按照紧密结合教学实际，</w:t>
      </w:r>
      <w:r w:rsidR="00E500FC">
        <w:rPr>
          <w:rFonts w:ascii="宋体" w:eastAsia="宋体" w:hAnsi="Wingdings" w:hint="eastAsia"/>
          <w:color w:val="000000"/>
          <w:sz w:val="28"/>
          <w:szCs w:val="28"/>
          <w:shd w:val="clear" w:color="auto" w:fill="FFFFFF"/>
        </w:rPr>
        <w:t>注重</w:t>
      </w:r>
      <w:r w:rsidRPr="00193080">
        <w:rPr>
          <w:rFonts w:ascii="宋体" w:eastAsia="宋体" w:hAnsi="Wingdings" w:hint="eastAsia"/>
          <w:color w:val="000000"/>
          <w:sz w:val="28"/>
          <w:szCs w:val="28"/>
          <w:shd w:val="clear" w:color="auto" w:fill="FFFFFF"/>
        </w:rPr>
        <w:t>基础、</w:t>
      </w:r>
      <w:r w:rsidR="00E500FC">
        <w:rPr>
          <w:rFonts w:ascii="宋体" w:eastAsia="宋体" w:hAnsi="Wingdings" w:hint="eastAsia"/>
          <w:color w:val="000000"/>
          <w:sz w:val="28"/>
          <w:szCs w:val="28"/>
          <w:shd w:val="clear" w:color="auto" w:fill="FFFFFF"/>
        </w:rPr>
        <w:t>关注</w:t>
      </w:r>
      <w:r w:rsidRPr="00193080">
        <w:rPr>
          <w:rFonts w:ascii="宋体" w:eastAsia="宋体" w:hAnsi="Wingdings" w:hint="eastAsia"/>
          <w:color w:val="000000"/>
          <w:sz w:val="28"/>
          <w:szCs w:val="28"/>
          <w:shd w:val="clear" w:color="auto" w:fill="FFFFFF"/>
        </w:rPr>
        <w:t>前沿的原则，促进电子信息类专业和课程的建设，培养大学生的创新能力、协作精神；加强学生动手能力的培养和工程实践的训练，提高学生针对实际问题进行电子设计</w:t>
      </w:r>
      <w:r w:rsidR="000A3DB8">
        <w:rPr>
          <w:rFonts w:ascii="宋体" w:eastAsia="宋体" w:hAnsi="Wingdings" w:hint="eastAsia"/>
          <w:color w:val="000000"/>
          <w:sz w:val="28"/>
          <w:szCs w:val="28"/>
          <w:shd w:val="clear" w:color="auto" w:fill="FFFFFF"/>
        </w:rPr>
        <w:t>、制作的综合能力；吸引、鼓励广大学生踊跃参加课外科技活动，同时</w:t>
      </w:r>
      <w:r w:rsidRPr="00193080">
        <w:rPr>
          <w:rFonts w:ascii="宋体" w:eastAsia="宋体" w:hAnsi="Wingdings" w:hint="eastAsia"/>
          <w:color w:val="000000"/>
          <w:sz w:val="28"/>
          <w:szCs w:val="28"/>
          <w:shd w:val="clear" w:color="auto" w:fill="FFFFFF"/>
        </w:rPr>
        <w:t>为</w:t>
      </w:r>
      <w:r w:rsidR="00006953" w:rsidRPr="00193080">
        <w:rPr>
          <w:rFonts w:ascii="宋体" w:eastAsia="宋体" w:hAnsi="Wingdings" w:hint="eastAsia"/>
          <w:color w:val="000000"/>
          <w:sz w:val="28"/>
          <w:szCs w:val="28"/>
          <w:shd w:val="clear" w:color="auto" w:fill="FFFFFF"/>
        </w:rPr>
        <w:t>“TI”杯湖南省大学生电子设计竞赛和</w:t>
      </w:r>
      <w:r w:rsidRPr="00193080">
        <w:rPr>
          <w:rFonts w:ascii="宋体" w:eastAsia="宋体" w:hAnsi="Wingdings" w:hint="eastAsia"/>
          <w:color w:val="000000"/>
          <w:sz w:val="28"/>
          <w:szCs w:val="28"/>
          <w:shd w:val="clear" w:color="auto" w:fill="FFFFFF"/>
        </w:rPr>
        <w:t>第十</w:t>
      </w:r>
      <w:r w:rsidR="00006953" w:rsidRPr="00193080">
        <w:rPr>
          <w:rFonts w:ascii="宋体" w:eastAsia="宋体" w:hAnsi="Wingdings" w:hint="eastAsia"/>
          <w:color w:val="000000"/>
          <w:sz w:val="28"/>
          <w:szCs w:val="28"/>
          <w:shd w:val="clear" w:color="auto" w:fill="FFFFFF"/>
        </w:rPr>
        <w:t>三</w:t>
      </w:r>
      <w:r w:rsidRPr="00193080">
        <w:rPr>
          <w:rFonts w:ascii="宋体" w:eastAsia="宋体" w:hAnsi="Wingdings" w:hint="eastAsia"/>
          <w:color w:val="000000"/>
          <w:sz w:val="28"/>
          <w:szCs w:val="28"/>
          <w:shd w:val="clear" w:color="auto" w:fill="FFFFFF"/>
        </w:rPr>
        <w:t>届全国大学生电子设计竞赛选拔队员</w:t>
      </w:r>
      <w:r w:rsidR="00006953" w:rsidRPr="00193080">
        <w:rPr>
          <w:rFonts w:ascii="宋体" w:eastAsia="宋体" w:hAnsi="Wingdings" w:hint="eastAsia"/>
          <w:color w:val="000000"/>
          <w:sz w:val="28"/>
          <w:szCs w:val="28"/>
          <w:shd w:val="clear" w:color="auto" w:fill="FFFFFF"/>
        </w:rPr>
        <w:t>，特举办</w:t>
      </w:r>
      <w:r w:rsidR="00B30993" w:rsidRPr="00193080">
        <w:rPr>
          <w:rFonts w:ascii="宋体" w:eastAsia="宋体" w:hAnsi="Wingdings" w:hint="eastAsia"/>
          <w:color w:val="000000"/>
          <w:sz w:val="28"/>
          <w:szCs w:val="28"/>
          <w:shd w:val="clear" w:color="auto" w:fill="FFFFFF"/>
        </w:rPr>
        <w:t>第六届</w:t>
      </w:r>
      <w:r w:rsidR="00006953" w:rsidRPr="00193080">
        <w:rPr>
          <w:rFonts w:ascii="宋体" w:eastAsia="宋体" w:hAnsi="Wingdings" w:hint="eastAsia"/>
          <w:color w:val="000000"/>
          <w:sz w:val="28"/>
          <w:szCs w:val="28"/>
          <w:shd w:val="clear" w:color="auto" w:fill="FFFFFF"/>
        </w:rPr>
        <w:t>吉首大学电子设计大赛</w:t>
      </w:r>
      <w:r w:rsidRPr="00193080">
        <w:rPr>
          <w:rFonts w:ascii="宋体" w:eastAsia="宋体" w:hAnsi="Wingdings" w:hint="eastAsia"/>
          <w:color w:val="000000"/>
          <w:sz w:val="28"/>
          <w:szCs w:val="28"/>
          <w:shd w:val="clear" w:color="auto" w:fill="FFFFFF"/>
        </w:rPr>
        <w:t>。</w:t>
      </w:r>
    </w:p>
    <w:p w:rsidR="00681396" w:rsidRPr="00193080" w:rsidRDefault="00561F69" w:rsidP="00244044">
      <w:pPr>
        <w:spacing w:after="0" w:line="360" w:lineRule="auto"/>
        <w:jc w:val="both"/>
        <w:rPr>
          <w:rFonts w:ascii="宋体" w:eastAsia="宋体" w:hAnsi="Wingdings" w:hint="eastAsia"/>
          <w:b/>
          <w:color w:val="000000"/>
          <w:sz w:val="28"/>
          <w:szCs w:val="28"/>
          <w:shd w:val="clear" w:color="auto" w:fill="FFFFFF"/>
        </w:rPr>
      </w:pPr>
      <w:r>
        <w:rPr>
          <w:rFonts w:ascii="宋体" w:eastAsia="宋体" w:hAnsi="Wingdings" w:hint="eastAsia"/>
          <w:b/>
          <w:color w:val="000000"/>
          <w:sz w:val="28"/>
          <w:szCs w:val="28"/>
          <w:shd w:val="clear" w:color="auto" w:fill="FFFFFF"/>
        </w:rPr>
        <w:t>一</w:t>
      </w:r>
      <w:r w:rsidR="00681396" w:rsidRPr="00193080">
        <w:rPr>
          <w:rFonts w:ascii="宋体" w:eastAsia="宋体" w:hAnsi="Wingdings" w:hint="eastAsia"/>
          <w:b/>
          <w:color w:val="000000"/>
          <w:sz w:val="28"/>
          <w:szCs w:val="28"/>
          <w:shd w:val="clear" w:color="auto" w:fill="FFFFFF"/>
        </w:rPr>
        <w:t>、竞赛组织</w:t>
      </w:r>
    </w:p>
    <w:p w:rsidR="000A3DB8" w:rsidRPr="000A3DB8" w:rsidRDefault="000A3DB8" w:rsidP="000A3DB8">
      <w:pPr>
        <w:spacing w:after="0" w:line="360" w:lineRule="auto"/>
        <w:ind w:firstLineChars="200" w:firstLine="560"/>
        <w:jc w:val="both"/>
        <w:rPr>
          <w:rFonts w:ascii="宋体" w:eastAsia="宋体" w:hAnsi="Wingdings" w:hint="eastAsia"/>
          <w:color w:val="000000"/>
          <w:sz w:val="28"/>
          <w:szCs w:val="28"/>
          <w:shd w:val="clear" w:color="auto" w:fill="FFFFFF"/>
        </w:rPr>
      </w:pPr>
      <w:r w:rsidRPr="000A3DB8">
        <w:rPr>
          <w:rFonts w:ascii="宋体" w:eastAsia="宋体" w:hAnsi="Wingdings" w:hint="eastAsia"/>
          <w:color w:val="000000"/>
          <w:sz w:val="28"/>
          <w:szCs w:val="28"/>
          <w:shd w:val="clear" w:color="auto" w:fill="FFFFFF"/>
        </w:rPr>
        <w:t>1、组织机构</w:t>
      </w:r>
    </w:p>
    <w:p w:rsidR="000A3DB8" w:rsidRPr="000A3DB8" w:rsidRDefault="000A3DB8" w:rsidP="000A3DB8">
      <w:pPr>
        <w:spacing w:after="0" w:line="360" w:lineRule="auto"/>
        <w:ind w:firstLineChars="200" w:firstLine="560"/>
        <w:jc w:val="both"/>
        <w:rPr>
          <w:rFonts w:ascii="宋体" w:eastAsia="宋体" w:hAnsi="Wingdings" w:hint="eastAsia"/>
          <w:color w:val="000000"/>
          <w:sz w:val="28"/>
          <w:szCs w:val="28"/>
          <w:shd w:val="clear" w:color="auto" w:fill="FFFFFF"/>
        </w:rPr>
      </w:pPr>
      <w:r w:rsidRPr="000A3DB8">
        <w:rPr>
          <w:rFonts w:ascii="宋体" w:eastAsia="宋体" w:hAnsi="Wingdings" w:hint="eastAsia"/>
          <w:color w:val="000000"/>
          <w:sz w:val="28"/>
          <w:szCs w:val="28"/>
          <w:shd w:val="clear" w:color="auto" w:fill="FFFFFF"/>
        </w:rPr>
        <w:t>主办单位：吉首大学教务处</w:t>
      </w:r>
    </w:p>
    <w:p w:rsidR="000A3DB8" w:rsidRPr="000A3DB8" w:rsidRDefault="000A3DB8" w:rsidP="000A3DB8">
      <w:pPr>
        <w:spacing w:after="0" w:line="360" w:lineRule="auto"/>
        <w:ind w:firstLineChars="200" w:firstLine="560"/>
        <w:jc w:val="both"/>
        <w:rPr>
          <w:rFonts w:ascii="宋体" w:eastAsia="宋体" w:hAnsi="Wingdings" w:hint="eastAsia"/>
          <w:color w:val="000000"/>
          <w:sz w:val="28"/>
          <w:szCs w:val="28"/>
          <w:shd w:val="clear" w:color="auto" w:fill="FFFFFF"/>
        </w:rPr>
      </w:pPr>
      <w:r w:rsidRPr="000A3DB8">
        <w:rPr>
          <w:rFonts w:ascii="宋体" w:eastAsia="宋体" w:hAnsi="Wingdings" w:hint="eastAsia"/>
          <w:color w:val="000000"/>
          <w:sz w:val="28"/>
          <w:szCs w:val="28"/>
          <w:shd w:val="clear" w:color="auto" w:fill="FFFFFF"/>
        </w:rPr>
        <w:t>承办单位：吉首大学</w:t>
      </w:r>
      <w:r w:rsidR="00F26318" w:rsidRPr="00F26318">
        <w:rPr>
          <w:rFonts w:ascii="宋体" w:eastAsia="宋体" w:hAnsi="Wingdings" w:hint="eastAsia"/>
          <w:color w:val="000000"/>
          <w:sz w:val="28"/>
          <w:szCs w:val="28"/>
          <w:shd w:val="clear" w:color="auto" w:fill="FFFFFF"/>
        </w:rPr>
        <w:t>信息科学与</w:t>
      </w:r>
      <w:r w:rsidRPr="000A3DB8">
        <w:rPr>
          <w:rFonts w:ascii="宋体" w:eastAsia="宋体" w:hAnsi="Wingdings" w:hint="eastAsia"/>
          <w:color w:val="000000"/>
          <w:sz w:val="28"/>
          <w:szCs w:val="28"/>
          <w:shd w:val="clear" w:color="auto" w:fill="FFFFFF"/>
        </w:rPr>
        <w:t>工程学院</w:t>
      </w:r>
    </w:p>
    <w:p w:rsidR="000A3DB8" w:rsidRPr="000A3DB8" w:rsidRDefault="000A3DB8" w:rsidP="000A3DB8">
      <w:pPr>
        <w:spacing w:after="0" w:line="360" w:lineRule="auto"/>
        <w:ind w:firstLineChars="200" w:firstLine="560"/>
        <w:jc w:val="both"/>
        <w:rPr>
          <w:rFonts w:ascii="宋体" w:eastAsia="宋体" w:hAnsi="Wingdings" w:hint="eastAsia"/>
          <w:color w:val="000000"/>
          <w:sz w:val="28"/>
          <w:szCs w:val="28"/>
          <w:shd w:val="clear" w:color="auto" w:fill="FFFFFF"/>
        </w:rPr>
      </w:pPr>
      <w:r w:rsidRPr="000A3DB8">
        <w:rPr>
          <w:rFonts w:ascii="宋体" w:eastAsia="宋体" w:hAnsi="Wingdings" w:hint="eastAsia"/>
          <w:color w:val="000000"/>
          <w:sz w:val="28"/>
          <w:szCs w:val="28"/>
          <w:shd w:val="clear" w:color="auto" w:fill="FFFFFF"/>
        </w:rPr>
        <w:t>2、竞赛组织委员会：</w:t>
      </w:r>
    </w:p>
    <w:p w:rsidR="000A3DB8" w:rsidRPr="000A3DB8" w:rsidRDefault="000A3DB8" w:rsidP="000A3DB8">
      <w:pPr>
        <w:spacing w:after="0" w:line="360" w:lineRule="auto"/>
        <w:ind w:firstLineChars="200" w:firstLine="560"/>
        <w:jc w:val="both"/>
        <w:rPr>
          <w:rFonts w:ascii="宋体" w:eastAsia="宋体" w:hAnsi="Wingdings" w:hint="eastAsia"/>
          <w:color w:val="000000"/>
          <w:sz w:val="28"/>
          <w:szCs w:val="28"/>
          <w:shd w:val="clear" w:color="auto" w:fill="FFFFFF"/>
        </w:rPr>
      </w:pPr>
      <w:r w:rsidRPr="000A3DB8">
        <w:rPr>
          <w:rFonts w:ascii="宋体" w:eastAsia="宋体" w:hAnsi="Wingdings" w:hint="eastAsia"/>
          <w:color w:val="000000"/>
          <w:sz w:val="28"/>
          <w:szCs w:val="28"/>
          <w:shd w:val="clear" w:color="auto" w:fill="FFFFFF"/>
        </w:rPr>
        <w:t>主  任：</w:t>
      </w:r>
      <w:proofErr w:type="gramStart"/>
      <w:r w:rsidR="00F26318" w:rsidRPr="000A3DB8">
        <w:rPr>
          <w:rFonts w:ascii="宋体" w:eastAsia="宋体" w:hAnsi="Wingdings" w:hint="eastAsia"/>
          <w:color w:val="000000"/>
          <w:sz w:val="28"/>
          <w:szCs w:val="28"/>
          <w:shd w:val="clear" w:color="auto" w:fill="FFFFFF"/>
        </w:rPr>
        <w:t>庹</w:t>
      </w:r>
      <w:proofErr w:type="gramEnd"/>
      <w:r w:rsidR="00F26318" w:rsidRPr="000A3DB8">
        <w:rPr>
          <w:rFonts w:ascii="宋体" w:eastAsia="宋体" w:hAnsi="Wingdings" w:hint="eastAsia"/>
          <w:color w:val="000000"/>
          <w:sz w:val="28"/>
          <w:szCs w:val="28"/>
          <w:shd w:val="clear" w:color="auto" w:fill="FFFFFF"/>
        </w:rPr>
        <w:t>清</w:t>
      </w:r>
    </w:p>
    <w:p w:rsidR="000A3DB8" w:rsidRPr="000A3DB8" w:rsidRDefault="000A3DB8" w:rsidP="000A3DB8">
      <w:pPr>
        <w:spacing w:after="0" w:line="360" w:lineRule="auto"/>
        <w:ind w:firstLineChars="200" w:firstLine="560"/>
        <w:jc w:val="both"/>
        <w:rPr>
          <w:rFonts w:ascii="宋体" w:eastAsia="宋体" w:hAnsi="Wingdings" w:hint="eastAsia"/>
          <w:color w:val="000000"/>
          <w:sz w:val="28"/>
          <w:szCs w:val="28"/>
          <w:shd w:val="clear" w:color="auto" w:fill="FFFFFF"/>
        </w:rPr>
      </w:pPr>
      <w:r w:rsidRPr="000A3DB8">
        <w:rPr>
          <w:rFonts w:ascii="宋体" w:eastAsia="宋体" w:hAnsi="Wingdings" w:hint="eastAsia"/>
          <w:color w:val="000000"/>
          <w:sz w:val="28"/>
          <w:szCs w:val="28"/>
          <w:shd w:val="clear" w:color="auto" w:fill="FFFFFF"/>
        </w:rPr>
        <w:t>副主任：</w:t>
      </w:r>
      <w:proofErr w:type="gramStart"/>
      <w:r w:rsidR="00F26318">
        <w:rPr>
          <w:rFonts w:ascii="宋体" w:eastAsia="宋体" w:hAnsi="Wingdings" w:hint="eastAsia"/>
          <w:color w:val="000000"/>
          <w:sz w:val="28"/>
          <w:szCs w:val="28"/>
          <w:shd w:val="clear" w:color="auto" w:fill="FFFFFF"/>
        </w:rPr>
        <w:t>鲁荣波</w:t>
      </w:r>
      <w:proofErr w:type="gramEnd"/>
      <w:r w:rsidRPr="000A3DB8">
        <w:rPr>
          <w:rFonts w:ascii="宋体" w:eastAsia="宋体" w:hAnsi="Wingdings" w:hint="eastAsia"/>
          <w:color w:val="000000"/>
          <w:sz w:val="28"/>
          <w:szCs w:val="28"/>
          <w:shd w:val="clear" w:color="auto" w:fill="FFFFFF"/>
        </w:rPr>
        <w:t xml:space="preserve"> </w:t>
      </w:r>
    </w:p>
    <w:p w:rsidR="000A3DB8" w:rsidRPr="000A3DB8" w:rsidRDefault="000A3DB8" w:rsidP="000A3DB8">
      <w:pPr>
        <w:spacing w:after="0" w:line="360" w:lineRule="auto"/>
        <w:ind w:firstLineChars="200" w:firstLine="560"/>
        <w:jc w:val="both"/>
        <w:rPr>
          <w:rFonts w:ascii="宋体" w:eastAsia="宋体" w:hAnsi="Wingdings" w:hint="eastAsia"/>
          <w:color w:val="000000"/>
          <w:sz w:val="28"/>
          <w:szCs w:val="28"/>
          <w:shd w:val="clear" w:color="auto" w:fill="FFFFFF"/>
        </w:rPr>
      </w:pPr>
      <w:r w:rsidRPr="000A3DB8">
        <w:rPr>
          <w:rFonts w:ascii="宋体" w:eastAsia="宋体" w:hAnsi="Wingdings" w:hint="eastAsia"/>
          <w:color w:val="000000"/>
          <w:sz w:val="28"/>
          <w:szCs w:val="28"/>
          <w:shd w:val="clear" w:color="auto" w:fill="FFFFFF"/>
        </w:rPr>
        <w:t>成  员：</w:t>
      </w:r>
      <w:r w:rsidR="00F26318">
        <w:rPr>
          <w:rFonts w:ascii="宋体" w:eastAsia="宋体" w:hAnsi="Wingdings" w:hint="eastAsia"/>
          <w:color w:val="000000"/>
          <w:sz w:val="28"/>
          <w:szCs w:val="28"/>
          <w:shd w:val="clear" w:color="auto" w:fill="FFFFFF"/>
        </w:rPr>
        <w:t>杨喜</w:t>
      </w:r>
      <w:r w:rsidRPr="000A3DB8">
        <w:rPr>
          <w:rFonts w:ascii="宋体" w:eastAsia="宋体" w:hAnsi="Wingdings"/>
          <w:color w:val="000000"/>
          <w:sz w:val="28"/>
          <w:szCs w:val="28"/>
          <w:shd w:val="clear" w:color="auto" w:fill="FFFFFF"/>
        </w:rPr>
        <w:t xml:space="preserve"> </w:t>
      </w:r>
      <w:r w:rsidR="00F26318">
        <w:rPr>
          <w:rFonts w:ascii="宋体" w:eastAsia="宋体" w:hAnsi="Wingdings" w:hint="eastAsia"/>
          <w:color w:val="000000"/>
          <w:sz w:val="28"/>
          <w:szCs w:val="28"/>
          <w:shd w:val="clear" w:color="auto" w:fill="FFFFFF"/>
        </w:rPr>
        <w:t>廖柏林</w:t>
      </w:r>
    </w:p>
    <w:p w:rsidR="000A3DB8" w:rsidRPr="000A3DB8" w:rsidRDefault="000A3DB8" w:rsidP="000A3DB8">
      <w:pPr>
        <w:spacing w:after="0" w:line="360" w:lineRule="auto"/>
        <w:ind w:firstLineChars="200" w:firstLine="560"/>
        <w:jc w:val="both"/>
        <w:rPr>
          <w:rFonts w:ascii="宋体" w:eastAsia="宋体" w:hAnsi="Wingdings" w:hint="eastAsia"/>
          <w:color w:val="000000"/>
          <w:sz w:val="28"/>
          <w:szCs w:val="28"/>
          <w:shd w:val="clear" w:color="auto" w:fill="FFFFFF"/>
        </w:rPr>
      </w:pPr>
      <w:r w:rsidRPr="000A3DB8">
        <w:rPr>
          <w:rFonts w:ascii="宋体" w:eastAsia="宋体" w:hAnsi="Wingdings" w:hint="eastAsia"/>
          <w:color w:val="000000"/>
          <w:sz w:val="28"/>
          <w:szCs w:val="28"/>
          <w:shd w:val="clear" w:color="auto" w:fill="FFFFFF"/>
        </w:rPr>
        <w:t>3、竞赛工作委员会：</w:t>
      </w:r>
    </w:p>
    <w:p w:rsidR="000A3DB8" w:rsidRPr="000A3DB8" w:rsidRDefault="00561F69" w:rsidP="000A3DB8">
      <w:pPr>
        <w:spacing w:after="0" w:line="360" w:lineRule="auto"/>
        <w:ind w:firstLineChars="200" w:firstLine="560"/>
        <w:jc w:val="both"/>
        <w:rPr>
          <w:rFonts w:ascii="宋体" w:eastAsia="宋体" w:hAnsi="Wingdings" w:hint="eastAsia"/>
          <w:color w:val="000000"/>
          <w:sz w:val="28"/>
          <w:szCs w:val="28"/>
          <w:shd w:val="clear" w:color="auto" w:fill="FFFFFF"/>
        </w:rPr>
      </w:pPr>
      <w:r>
        <w:rPr>
          <w:rFonts w:ascii="宋体" w:eastAsia="宋体" w:hAnsi="Wingdings" w:hint="eastAsia"/>
          <w:color w:val="000000"/>
          <w:sz w:val="28"/>
          <w:szCs w:val="28"/>
          <w:shd w:val="clear" w:color="auto" w:fill="FFFFFF"/>
        </w:rPr>
        <w:t xml:space="preserve">朱长城 </w:t>
      </w:r>
      <w:r w:rsidR="00F26318">
        <w:rPr>
          <w:rFonts w:ascii="宋体" w:eastAsia="宋体" w:hAnsi="Wingdings" w:hint="eastAsia"/>
          <w:color w:val="000000"/>
          <w:sz w:val="28"/>
          <w:szCs w:val="28"/>
          <w:shd w:val="clear" w:color="auto" w:fill="FFFFFF"/>
        </w:rPr>
        <w:t xml:space="preserve">肖林 </w:t>
      </w:r>
      <w:r w:rsidR="000A3DB8" w:rsidRPr="000A3DB8">
        <w:rPr>
          <w:rFonts w:ascii="宋体" w:eastAsia="宋体" w:hAnsi="Wingdings" w:hint="eastAsia"/>
          <w:color w:val="000000"/>
          <w:sz w:val="28"/>
          <w:szCs w:val="28"/>
          <w:shd w:val="clear" w:color="auto" w:fill="FFFFFF"/>
        </w:rPr>
        <w:t>曾庆立</w:t>
      </w:r>
      <w:r w:rsidR="00F26318">
        <w:rPr>
          <w:rFonts w:ascii="宋体" w:eastAsia="宋体" w:hAnsi="Wingdings" w:hint="eastAsia"/>
          <w:color w:val="000000"/>
          <w:sz w:val="28"/>
          <w:szCs w:val="28"/>
          <w:shd w:val="clear" w:color="auto" w:fill="FFFFFF"/>
        </w:rPr>
        <w:t xml:space="preserve"> 刘昕 胡力</w:t>
      </w:r>
      <w:r>
        <w:rPr>
          <w:rFonts w:ascii="宋体" w:eastAsia="宋体" w:hAnsi="Wingdings" w:hint="eastAsia"/>
          <w:color w:val="000000"/>
          <w:sz w:val="28"/>
          <w:szCs w:val="28"/>
          <w:shd w:val="clear" w:color="auto" w:fill="FFFFFF"/>
        </w:rPr>
        <w:t xml:space="preserve"> </w:t>
      </w:r>
      <w:bookmarkStart w:id="0" w:name="_GoBack"/>
      <w:bookmarkEnd w:id="0"/>
    </w:p>
    <w:p w:rsidR="000A3DB8" w:rsidRPr="000A3DB8" w:rsidRDefault="000A3DB8" w:rsidP="000A3DB8">
      <w:pPr>
        <w:spacing w:after="0" w:line="360" w:lineRule="auto"/>
        <w:ind w:firstLineChars="200" w:firstLine="560"/>
        <w:jc w:val="both"/>
        <w:rPr>
          <w:rFonts w:ascii="宋体" w:eastAsia="宋体" w:hAnsi="Wingdings" w:hint="eastAsia"/>
          <w:color w:val="000000"/>
          <w:sz w:val="28"/>
          <w:szCs w:val="28"/>
          <w:shd w:val="clear" w:color="auto" w:fill="FFFFFF"/>
        </w:rPr>
      </w:pPr>
      <w:r w:rsidRPr="000A3DB8">
        <w:rPr>
          <w:rFonts w:ascii="宋体" w:eastAsia="宋体" w:hAnsi="Wingdings" w:hint="eastAsia"/>
          <w:color w:val="000000"/>
          <w:sz w:val="28"/>
          <w:szCs w:val="28"/>
          <w:shd w:val="clear" w:color="auto" w:fill="FFFFFF"/>
        </w:rPr>
        <w:t>4、职责:</w:t>
      </w:r>
    </w:p>
    <w:p w:rsidR="000A3DB8" w:rsidRPr="000A3DB8" w:rsidRDefault="000A3DB8" w:rsidP="000A3DB8">
      <w:pPr>
        <w:spacing w:after="0" w:line="360" w:lineRule="auto"/>
        <w:ind w:firstLineChars="200" w:firstLine="560"/>
        <w:jc w:val="both"/>
        <w:rPr>
          <w:rFonts w:ascii="宋体" w:eastAsia="宋体" w:hAnsi="Wingdings" w:hint="eastAsia"/>
          <w:color w:val="000000"/>
          <w:sz w:val="28"/>
          <w:szCs w:val="28"/>
          <w:shd w:val="clear" w:color="auto" w:fill="FFFFFF"/>
        </w:rPr>
      </w:pPr>
      <w:r w:rsidRPr="000A3DB8">
        <w:rPr>
          <w:rFonts w:ascii="宋体" w:eastAsia="宋体" w:hAnsi="Wingdings" w:hint="eastAsia"/>
          <w:color w:val="000000"/>
          <w:sz w:val="28"/>
          <w:szCs w:val="28"/>
          <w:shd w:val="clear" w:color="auto" w:fill="FFFFFF"/>
        </w:rPr>
        <w:t>①竞赛组织委员会负责本次活动的领导和实施，审定竞赛内容、细则和奖励办法。</w:t>
      </w:r>
    </w:p>
    <w:p w:rsidR="00681396" w:rsidRPr="00193080" w:rsidRDefault="000A3DB8" w:rsidP="000A3DB8">
      <w:pPr>
        <w:spacing w:after="0" w:line="360" w:lineRule="auto"/>
        <w:ind w:firstLineChars="200" w:firstLine="560"/>
        <w:jc w:val="both"/>
        <w:rPr>
          <w:rFonts w:ascii="宋体" w:eastAsia="宋体" w:hAnsi="Wingdings" w:hint="eastAsia"/>
          <w:color w:val="000000"/>
          <w:sz w:val="28"/>
          <w:szCs w:val="28"/>
          <w:shd w:val="clear" w:color="auto" w:fill="FFFFFF"/>
        </w:rPr>
      </w:pPr>
      <w:r w:rsidRPr="000A3DB8">
        <w:rPr>
          <w:rFonts w:ascii="宋体" w:eastAsia="宋体" w:hAnsi="Wingdings" w:hint="eastAsia"/>
          <w:color w:val="000000"/>
          <w:sz w:val="28"/>
          <w:szCs w:val="28"/>
          <w:shd w:val="clear" w:color="auto" w:fill="FFFFFF"/>
        </w:rPr>
        <w:t>②竞赛工作委员会负责活动的具体实施。</w:t>
      </w:r>
    </w:p>
    <w:p w:rsidR="00681396" w:rsidRPr="00193080" w:rsidRDefault="00561F69" w:rsidP="00244044">
      <w:pPr>
        <w:spacing w:after="0" w:line="360" w:lineRule="auto"/>
        <w:jc w:val="both"/>
        <w:rPr>
          <w:rFonts w:ascii="宋体" w:eastAsia="宋体" w:hAnsi="Wingdings" w:hint="eastAsia"/>
          <w:b/>
          <w:color w:val="000000"/>
          <w:sz w:val="28"/>
          <w:szCs w:val="28"/>
          <w:shd w:val="clear" w:color="auto" w:fill="FFFFFF"/>
        </w:rPr>
      </w:pPr>
      <w:r>
        <w:rPr>
          <w:rFonts w:ascii="宋体" w:eastAsia="宋体" w:hAnsi="Wingdings" w:hint="eastAsia"/>
          <w:b/>
          <w:color w:val="000000"/>
          <w:sz w:val="28"/>
          <w:szCs w:val="28"/>
          <w:shd w:val="clear" w:color="auto" w:fill="FFFFFF"/>
        </w:rPr>
        <w:t>二</w:t>
      </w:r>
      <w:r w:rsidR="00681396" w:rsidRPr="00193080">
        <w:rPr>
          <w:rFonts w:ascii="宋体" w:eastAsia="宋体" w:hAnsi="Wingdings" w:hint="eastAsia"/>
          <w:b/>
          <w:color w:val="000000"/>
          <w:sz w:val="28"/>
          <w:szCs w:val="28"/>
          <w:shd w:val="clear" w:color="auto" w:fill="FFFFFF"/>
        </w:rPr>
        <w:t>、参赛对象</w:t>
      </w:r>
    </w:p>
    <w:p w:rsidR="00681396" w:rsidRDefault="00681396" w:rsidP="00193080">
      <w:pPr>
        <w:spacing w:after="0" w:line="360" w:lineRule="auto"/>
        <w:ind w:firstLineChars="200" w:firstLine="560"/>
        <w:jc w:val="both"/>
        <w:rPr>
          <w:rFonts w:ascii="宋体" w:eastAsia="宋体" w:hAnsi="Wingdings" w:hint="eastAsia"/>
          <w:color w:val="000000"/>
          <w:sz w:val="28"/>
          <w:szCs w:val="28"/>
          <w:shd w:val="clear" w:color="auto" w:fill="FFFFFF"/>
        </w:rPr>
      </w:pPr>
      <w:r w:rsidRPr="00193080">
        <w:rPr>
          <w:rFonts w:ascii="宋体" w:eastAsia="宋体" w:hAnsi="Wingdings" w:hint="eastAsia"/>
          <w:color w:val="000000"/>
          <w:sz w:val="28"/>
          <w:szCs w:val="28"/>
          <w:shd w:val="clear" w:color="auto" w:fill="FFFFFF"/>
        </w:rPr>
        <w:t>我校全日制本科学生均可报名参赛，专业、年级不限。</w:t>
      </w:r>
    </w:p>
    <w:p w:rsidR="00561F69" w:rsidRPr="00134F6D" w:rsidRDefault="00561F69" w:rsidP="00561F69">
      <w:pPr>
        <w:spacing w:after="0" w:line="360" w:lineRule="auto"/>
        <w:jc w:val="both"/>
        <w:rPr>
          <w:rFonts w:ascii="宋体" w:eastAsia="宋体" w:hAnsi="Wingdings" w:hint="eastAsia"/>
          <w:b/>
          <w:color w:val="000000"/>
          <w:sz w:val="28"/>
          <w:szCs w:val="28"/>
          <w:shd w:val="clear" w:color="auto" w:fill="FFFFFF"/>
        </w:rPr>
      </w:pPr>
      <w:r w:rsidRPr="00134F6D">
        <w:rPr>
          <w:rFonts w:ascii="宋体" w:eastAsia="宋体" w:hAnsi="Wingdings" w:hint="eastAsia"/>
          <w:b/>
          <w:color w:val="000000"/>
          <w:sz w:val="28"/>
          <w:szCs w:val="28"/>
          <w:shd w:val="clear" w:color="auto" w:fill="FFFFFF"/>
        </w:rPr>
        <w:t>三 、竞赛题目</w:t>
      </w:r>
    </w:p>
    <w:p w:rsidR="00DA3060" w:rsidRPr="00DA3060" w:rsidRDefault="00DA3060" w:rsidP="00DA3060">
      <w:pPr>
        <w:spacing w:after="0" w:line="360" w:lineRule="auto"/>
        <w:ind w:firstLineChars="200" w:firstLine="560"/>
        <w:jc w:val="both"/>
        <w:rPr>
          <w:rFonts w:ascii="宋体" w:eastAsia="宋体" w:hAnsi="Wingdings" w:hint="eastAsia"/>
          <w:color w:val="000000"/>
          <w:sz w:val="28"/>
          <w:szCs w:val="28"/>
          <w:shd w:val="clear" w:color="auto" w:fill="FFFFFF"/>
        </w:rPr>
      </w:pPr>
      <w:r w:rsidRPr="00DA3060">
        <w:rPr>
          <w:rFonts w:ascii="宋体" w:eastAsia="宋体" w:hAnsi="Wingdings" w:hint="eastAsia"/>
          <w:color w:val="000000"/>
          <w:sz w:val="28"/>
          <w:szCs w:val="28"/>
          <w:shd w:val="clear" w:color="auto" w:fill="FFFFFF"/>
        </w:rPr>
        <w:lastRenderedPageBreak/>
        <w:t>为了使竞赛推动学生创新能力的提高，使竞赛接近专业应用，解决专业实际应用性问题，鼓励学生跨院系组队，自愿组合，学生可</w:t>
      </w:r>
      <w:r w:rsidRPr="00DA3060">
        <w:rPr>
          <w:rFonts w:ascii="宋体" w:eastAsia="宋体" w:hAnsi="Wingdings" w:hint="eastAsia"/>
          <w:b/>
          <w:color w:val="000000"/>
          <w:sz w:val="28"/>
          <w:szCs w:val="28"/>
          <w:shd w:val="clear" w:color="auto" w:fill="FFFFFF"/>
        </w:rPr>
        <w:t>自拟题目或选择竞赛组委会的命题</w:t>
      </w:r>
      <w:r w:rsidRPr="00DA3060">
        <w:rPr>
          <w:rFonts w:ascii="宋体" w:eastAsia="宋体" w:hAnsi="Wingdings" w:hint="eastAsia"/>
          <w:color w:val="000000"/>
          <w:sz w:val="28"/>
          <w:szCs w:val="28"/>
          <w:shd w:val="clear" w:color="auto" w:fill="FFFFFF"/>
        </w:rPr>
        <w:t>，选题原则上应满足下列要求：</w:t>
      </w:r>
    </w:p>
    <w:p w:rsidR="00DA3060" w:rsidRPr="00DA3060" w:rsidRDefault="00DA3060" w:rsidP="00DA3060">
      <w:pPr>
        <w:spacing w:after="0" w:line="360" w:lineRule="auto"/>
        <w:ind w:firstLineChars="200" w:firstLine="560"/>
        <w:jc w:val="both"/>
        <w:rPr>
          <w:rFonts w:ascii="宋体" w:eastAsia="宋体" w:hAnsi="Wingdings" w:hint="eastAsia"/>
          <w:color w:val="000000"/>
          <w:sz w:val="28"/>
          <w:szCs w:val="28"/>
          <w:shd w:val="clear" w:color="auto" w:fill="FFFFFF"/>
        </w:rPr>
      </w:pPr>
      <w:r w:rsidRPr="00DA3060">
        <w:rPr>
          <w:rFonts w:ascii="宋体" w:eastAsia="宋体" w:hAnsi="Wingdings" w:hint="eastAsia"/>
          <w:color w:val="000000"/>
          <w:sz w:val="28"/>
          <w:szCs w:val="28"/>
          <w:shd w:val="clear" w:color="auto" w:fill="FFFFFF"/>
        </w:rPr>
        <w:t>竞赛题目应具有实际意义和应用背景，并考虑到目前教学的基本内容和新技术的应用趋势，同时对教学内容和课程体系改革起一定的引导作用。以电子电路（含模拟和数字电路）应用设计为主要内容，涉及模-数混合电路、单片机、可编程器件、EDA软件工具和PC机（主要用于开发）的应用。题目包括“理论设计”和“实际制作与调试”两部分。</w:t>
      </w:r>
    </w:p>
    <w:p w:rsidR="00DA3060" w:rsidRPr="00DA3060" w:rsidRDefault="00DA3060" w:rsidP="00DA3060">
      <w:pPr>
        <w:spacing w:after="0" w:line="360" w:lineRule="auto"/>
        <w:ind w:firstLineChars="200" w:firstLine="560"/>
        <w:jc w:val="both"/>
        <w:rPr>
          <w:rFonts w:ascii="宋体" w:eastAsia="宋体" w:hAnsi="Wingdings" w:hint="eastAsia"/>
          <w:color w:val="000000"/>
          <w:sz w:val="28"/>
          <w:szCs w:val="28"/>
          <w:shd w:val="clear" w:color="auto" w:fill="FFFFFF"/>
        </w:rPr>
      </w:pPr>
      <w:r w:rsidRPr="00DA3060">
        <w:rPr>
          <w:rFonts w:ascii="宋体" w:eastAsia="宋体" w:hAnsi="Wingdings" w:hint="eastAsia"/>
          <w:color w:val="000000"/>
          <w:sz w:val="28"/>
          <w:szCs w:val="28"/>
          <w:shd w:val="clear" w:color="auto" w:fill="FFFFFF"/>
        </w:rPr>
        <w:t>题目能反映队员综合运用基础知识进行理论设计的能力，创新精神和独立工作能力，实验综合技能（制作、调试）。</w:t>
      </w:r>
    </w:p>
    <w:p w:rsidR="00DA3060" w:rsidRPr="00DA3060" w:rsidRDefault="00DA3060" w:rsidP="00DA3060">
      <w:pPr>
        <w:spacing w:after="0" w:line="360" w:lineRule="auto"/>
        <w:ind w:firstLineChars="200" w:firstLine="560"/>
        <w:jc w:val="both"/>
        <w:rPr>
          <w:rFonts w:ascii="宋体" w:eastAsia="宋体" w:hAnsi="Wingdings" w:hint="eastAsia"/>
          <w:color w:val="000000"/>
          <w:sz w:val="28"/>
          <w:szCs w:val="28"/>
          <w:shd w:val="clear" w:color="auto" w:fill="FFFFFF"/>
        </w:rPr>
      </w:pPr>
      <w:r w:rsidRPr="00DA3060">
        <w:rPr>
          <w:rFonts w:ascii="宋体" w:eastAsia="宋体" w:hAnsi="Wingdings" w:hint="eastAsia"/>
          <w:color w:val="000000"/>
          <w:sz w:val="28"/>
          <w:szCs w:val="28"/>
          <w:shd w:val="clear" w:color="auto" w:fill="FFFFFF"/>
        </w:rPr>
        <w:t>题目在难易程度方面，既要考虑使能在规定时间内完成基本要求，又能有发挥与创新的余地。</w:t>
      </w:r>
    </w:p>
    <w:p w:rsidR="00DA3060" w:rsidRPr="00DA3060" w:rsidRDefault="00DA3060" w:rsidP="00DA3060">
      <w:pPr>
        <w:spacing w:after="0" w:line="360" w:lineRule="auto"/>
        <w:ind w:firstLineChars="200" w:firstLine="560"/>
        <w:jc w:val="both"/>
        <w:rPr>
          <w:rFonts w:ascii="宋体" w:eastAsia="宋体" w:hAnsi="Wingdings" w:hint="eastAsia"/>
          <w:color w:val="000000"/>
          <w:sz w:val="28"/>
          <w:szCs w:val="28"/>
          <w:shd w:val="clear" w:color="auto" w:fill="FFFFFF"/>
        </w:rPr>
      </w:pPr>
      <w:r w:rsidRPr="00DA3060">
        <w:rPr>
          <w:rFonts w:ascii="宋体" w:eastAsia="宋体" w:hAnsi="Wingdings" w:hint="eastAsia"/>
          <w:color w:val="000000"/>
          <w:sz w:val="28"/>
          <w:szCs w:val="28"/>
          <w:shd w:val="clear" w:color="auto" w:fill="FFFFFF"/>
        </w:rPr>
        <w:t>为鼓励不同专业或专业方向的学生都能参加竞赛，命题可以 参考历年全国电子竞赛方向和题目，有不同的侧重点。</w:t>
      </w:r>
    </w:p>
    <w:p w:rsidR="00DA3060" w:rsidRPr="00DA3060" w:rsidRDefault="00DA3060" w:rsidP="00DA3060">
      <w:pPr>
        <w:spacing w:after="0" w:line="360" w:lineRule="auto"/>
        <w:ind w:firstLineChars="200" w:firstLine="560"/>
        <w:jc w:val="both"/>
        <w:rPr>
          <w:rFonts w:ascii="宋体" w:eastAsia="宋体" w:hAnsi="Wingdings" w:hint="eastAsia"/>
          <w:color w:val="000000"/>
          <w:sz w:val="28"/>
          <w:szCs w:val="28"/>
          <w:shd w:val="clear" w:color="auto" w:fill="FFFFFF"/>
        </w:rPr>
      </w:pPr>
      <w:r w:rsidRPr="00DA3060">
        <w:rPr>
          <w:rFonts w:ascii="宋体" w:eastAsia="宋体" w:hAnsi="Wingdings" w:hint="eastAsia"/>
          <w:color w:val="000000"/>
          <w:sz w:val="28"/>
          <w:szCs w:val="28"/>
          <w:shd w:val="clear" w:color="auto" w:fill="FFFFFF"/>
        </w:rPr>
        <w:t>1、</w:t>
      </w:r>
      <w:r w:rsidRPr="00DA3060">
        <w:rPr>
          <w:rFonts w:ascii="宋体" w:eastAsia="宋体" w:hAnsi="Wingdings"/>
          <w:color w:val="000000"/>
          <w:sz w:val="28"/>
          <w:szCs w:val="28"/>
          <w:shd w:val="clear" w:color="auto" w:fill="FFFFFF"/>
        </w:rPr>
        <w:t>综合题，涵盖模-数混合电路，可涉及单片机和可编程逻辑器件的应用，适合不同专业的学生选用；</w:t>
      </w:r>
    </w:p>
    <w:p w:rsidR="00DA3060" w:rsidRPr="00DA3060" w:rsidRDefault="00DA3060" w:rsidP="00DA3060">
      <w:pPr>
        <w:spacing w:after="0" w:line="360" w:lineRule="auto"/>
        <w:ind w:firstLineChars="200" w:firstLine="560"/>
        <w:jc w:val="both"/>
        <w:rPr>
          <w:rFonts w:ascii="宋体" w:eastAsia="宋体" w:hAnsi="Wingdings" w:hint="eastAsia"/>
          <w:color w:val="000000"/>
          <w:sz w:val="28"/>
          <w:szCs w:val="28"/>
          <w:shd w:val="clear" w:color="auto" w:fill="FFFFFF"/>
        </w:rPr>
      </w:pPr>
      <w:r w:rsidRPr="00DA3060">
        <w:rPr>
          <w:rFonts w:ascii="宋体" w:eastAsia="宋体" w:hAnsi="Wingdings" w:hint="eastAsia"/>
          <w:color w:val="000000"/>
          <w:sz w:val="28"/>
          <w:szCs w:val="28"/>
          <w:shd w:val="clear" w:color="auto" w:fill="FFFFFF"/>
        </w:rPr>
        <w:t>2、</w:t>
      </w:r>
      <w:r w:rsidRPr="00DA3060">
        <w:rPr>
          <w:rFonts w:ascii="宋体" w:eastAsia="宋体" w:hAnsi="Wingdings"/>
          <w:color w:val="000000"/>
          <w:sz w:val="28"/>
          <w:szCs w:val="28"/>
          <w:shd w:val="clear" w:color="auto" w:fill="FFFFFF"/>
        </w:rPr>
        <w:t>侧重于某一专业（如电子信息、计算机、通信、自控、电子技术应用等）的题目；</w:t>
      </w:r>
    </w:p>
    <w:p w:rsidR="00DA3060" w:rsidRPr="00DA3060" w:rsidRDefault="00DA3060" w:rsidP="00DA3060">
      <w:pPr>
        <w:spacing w:after="0" w:line="360" w:lineRule="auto"/>
        <w:ind w:firstLineChars="200" w:firstLine="560"/>
        <w:jc w:val="both"/>
        <w:rPr>
          <w:rFonts w:ascii="宋体" w:eastAsia="宋体" w:hAnsi="Wingdings" w:hint="eastAsia"/>
          <w:color w:val="000000"/>
          <w:sz w:val="28"/>
          <w:szCs w:val="28"/>
          <w:shd w:val="clear" w:color="auto" w:fill="FFFFFF"/>
        </w:rPr>
      </w:pPr>
      <w:r w:rsidRPr="00DA3060">
        <w:rPr>
          <w:rFonts w:ascii="宋体" w:eastAsia="宋体" w:hAnsi="Wingdings" w:hint="eastAsia"/>
          <w:color w:val="000000"/>
          <w:sz w:val="28"/>
          <w:szCs w:val="28"/>
          <w:shd w:val="clear" w:color="auto" w:fill="FFFFFF"/>
        </w:rPr>
        <w:t>3、</w:t>
      </w:r>
      <w:r w:rsidRPr="00DA3060">
        <w:rPr>
          <w:rFonts w:ascii="宋体" w:eastAsia="宋体" w:hAnsi="Wingdings"/>
          <w:color w:val="000000"/>
          <w:sz w:val="28"/>
          <w:szCs w:val="28"/>
          <w:shd w:val="clear" w:color="auto" w:fill="FFFFFF"/>
        </w:rPr>
        <w:t>侧重于模拟电路、数字电路、电力电子线路等课程内容的题目；</w:t>
      </w:r>
    </w:p>
    <w:p w:rsidR="00DA3060" w:rsidRPr="00DA3060" w:rsidRDefault="00DA3060" w:rsidP="00DA3060">
      <w:pPr>
        <w:spacing w:after="0" w:line="360" w:lineRule="auto"/>
        <w:ind w:firstLineChars="200" w:firstLine="560"/>
        <w:jc w:val="both"/>
        <w:rPr>
          <w:rFonts w:ascii="宋体" w:eastAsia="宋体" w:hAnsi="Wingdings" w:hint="eastAsia"/>
          <w:color w:val="000000"/>
          <w:sz w:val="28"/>
          <w:szCs w:val="28"/>
          <w:shd w:val="clear" w:color="auto" w:fill="FFFFFF"/>
        </w:rPr>
      </w:pPr>
      <w:r w:rsidRPr="00DA3060">
        <w:rPr>
          <w:rFonts w:ascii="宋体" w:eastAsia="宋体" w:hAnsi="Wingdings" w:hint="eastAsia"/>
          <w:color w:val="000000"/>
          <w:sz w:val="28"/>
          <w:szCs w:val="28"/>
          <w:shd w:val="clear" w:color="auto" w:fill="FFFFFF"/>
        </w:rPr>
        <w:t>4、</w:t>
      </w:r>
      <w:r w:rsidRPr="00DA3060">
        <w:rPr>
          <w:rFonts w:ascii="宋体" w:eastAsia="宋体" w:hAnsi="Wingdings"/>
          <w:color w:val="000000"/>
          <w:sz w:val="28"/>
          <w:szCs w:val="28"/>
          <w:shd w:val="clear" w:color="auto" w:fill="FFFFFF"/>
        </w:rPr>
        <w:t>侧重于新型集成电路应用的题目；</w:t>
      </w:r>
    </w:p>
    <w:p w:rsidR="00DA3060" w:rsidRPr="00DA3060" w:rsidRDefault="00DA3060" w:rsidP="00DA3060">
      <w:pPr>
        <w:spacing w:after="0" w:line="360" w:lineRule="auto"/>
        <w:ind w:firstLineChars="200" w:firstLine="560"/>
        <w:jc w:val="both"/>
        <w:rPr>
          <w:rFonts w:ascii="宋体" w:eastAsia="宋体" w:hAnsi="Wingdings" w:hint="eastAsia"/>
          <w:color w:val="000000"/>
          <w:sz w:val="28"/>
          <w:szCs w:val="28"/>
          <w:shd w:val="clear" w:color="auto" w:fill="FFFFFF"/>
        </w:rPr>
      </w:pPr>
      <w:r w:rsidRPr="00DA3060">
        <w:rPr>
          <w:rFonts w:ascii="宋体" w:eastAsia="宋体" w:hAnsi="Wingdings" w:hint="eastAsia"/>
          <w:color w:val="000000"/>
          <w:sz w:val="28"/>
          <w:szCs w:val="28"/>
          <w:shd w:val="clear" w:color="auto" w:fill="FFFFFF"/>
        </w:rPr>
        <w:t>5、</w:t>
      </w:r>
      <w:r w:rsidRPr="00DA3060">
        <w:rPr>
          <w:rFonts w:ascii="宋体" w:eastAsia="宋体" w:hAnsi="Wingdings"/>
          <w:color w:val="000000"/>
          <w:sz w:val="28"/>
          <w:szCs w:val="28"/>
          <w:shd w:val="clear" w:color="auto" w:fill="FFFFFF"/>
        </w:rPr>
        <w:t>侧重于常用电子产品和电子仪器初步设计的题目。</w:t>
      </w:r>
    </w:p>
    <w:p w:rsidR="00C35ECB" w:rsidRDefault="00134F6D" w:rsidP="00C35ECB">
      <w:pPr>
        <w:spacing w:after="0" w:line="360" w:lineRule="auto"/>
        <w:jc w:val="both"/>
        <w:rPr>
          <w:rFonts w:ascii="宋体" w:eastAsia="宋体" w:hAnsi="Wingdings" w:hint="eastAsia"/>
          <w:b/>
          <w:color w:val="000000"/>
          <w:sz w:val="28"/>
          <w:szCs w:val="28"/>
          <w:shd w:val="clear" w:color="auto" w:fill="FFFFFF"/>
        </w:rPr>
      </w:pPr>
      <w:r>
        <w:rPr>
          <w:rFonts w:ascii="宋体" w:eastAsia="宋体" w:hAnsi="Wingdings" w:hint="eastAsia"/>
          <w:b/>
          <w:color w:val="000000"/>
          <w:sz w:val="28"/>
          <w:szCs w:val="28"/>
          <w:shd w:val="clear" w:color="auto" w:fill="FFFFFF"/>
        </w:rPr>
        <w:t>五</w:t>
      </w:r>
      <w:r w:rsidR="00681396" w:rsidRPr="00193080">
        <w:rPr>
          <w:rFonts w:ascii="宋体" w:eastAsia="宋体" w:hAnsi="Wingdings" w:hint="eastAsia"/>
          <w:b/>
          <w:color w:val="000000"/>
          <w:sz w:val="28"/>
          <w:szCs w:val="28"/>
          <w:shd w:val="clear" w:color="auto" w:fill="FFFFFF"/>
        </w:rPr>
        <w:t>、报名时间及方法</w:t>
      </w:r>
    </w:p>
    <w:p w:rsidR="00DA3060" w:rsidRPr="00C35ECB" w:rsidRDefault="00DA3060" w:rsidP="00C35ECB">
      <w:pPr>
        <w:spacing w:after="0" w:line="360" w:lineRule="auto"/>
        <w:ind w:firstLine="420"/>
        <w:jc w:val="both"/>
        <w:rPr>
          <w:rFonts w:ascii="宋体" w:eastAsia="宋体" w:hAnsi="Wingdings" w:hint="eastAsia"/>
          <w:b/>
          <w:color w:val="000000"/>
          <w:sz w:val="28"/>
          <w:szCs w:val="28"/>
          <w:shd w:val="clear" w:color="auto" w:fill="FFFFFF"/>
        </w:rPr>
      </w:pPr>
      <w:r w:rsidRPr="00DA3060">
        <w:rPr>
          <w:rFonts w:ascii="宋体" w:eastAsia="宋体" w:hAnsi="Wingdings" w:hint="eastAsia"/>
          <w:color w:val="000000"/>
          <w:sz w:val="28"/>
          <w:szCs w:val="28"/>
          <w:shd w:val="clear" w:color="auto" w:fill="FFFFFF"/>
        </w:rPr>
        <w:lastRenderedPageBreak/>
        <w:t>鼓励设有信息与电子学科及相关专业或已开展学生电子设计科技活动的院（系）积极组织学生参加。</w:t>
      </w:r>
    </w:p>
    <w:p w:rsidR="00DA3060" w:rsidRDefault="00DA3060" w:rsidP="00DA3060">
      <w:pPr>
        <w:spacing w:after="0" w:line="360" w:lineRule="auto"/>
        <w:ind w:firstLineChars="200" w:firstLine="560"/>
        <w:rPr>
          <w:rFonts w:ascii="宋体" w:eastAsia="宋体" w:hAnsi="Wingdings" w:hint="eastAsia"/>
          <w:color w:val="000000"/>
          <w:sz w:val="28"/>
          <w:szCs w:val="28"/>
          <w:shd w:val="clear" w:color="auto" w:fill="FFFFFF"/>
        </w:rPr>
      </w:pPr>
      <w:r w:rsidRPr="00DA3060">
        <w:rPr>
          <w:rFonts w:ascii="宋体" w:eastAsia="宋体" w:hAnsi="Wingdings" w:hint="eastAsia"/>
          <w:color w:val="000000"/>
          <w:sz w:val="28"/>
          <w:szCs w:val="28"/>
          <w:shd w:val="clear" w:color="auto" w:fill="FFFFFF"/>
        </w:rPr>
        <w:t>学生为在籍本科生，三人一队，鼓励跨院系组队，自愿组合。参赛队总数由学校根据报名情况确定，所有参赛选手请务必认真填写报名表格，于201</w:t>
      </w:r>
      <w:r>
        <w:rPr>
          <w:rFonts w:ascii="宋体" w:eastAsia="宋体" w:hAnsi="Wingdings" w:hint="eastAsia"/>
          <w:color w:val="000000"/>
          <w:sz w:val="28"/>
          <w:szCs w:val="28"/>
          <w:shd w:val="clear" w:color="auto" w:fill="FFFFFF"/>
        </w:rPr>
        <w:t>8</w:t>
      </w:r>
      <w:r w:rsidRPr="00DA3060">
        <w:rPr>
          <w:rFonts w:ascii="宋体" w:eastAsia="宋体" w:hAnsi="Wingdings" w:hint="eastAsia"/>
          <w:color w:val="000000"/>
          <w:sz w:val="28"/>
          <w:szCs w:val="28"/>
          <w:shd w:val="clear" w:color="auto" w:fill="FFFFFF"/>
        </w:rPr>
        <w:t>年6月</w:t>
      </w:r>
      <w:r>
        <w:rPr>
          <w:rFonts w:ascii="宋体" w:eastAsia="宋体" w:hAnsi="Wingdings" w:hint="eastAsia"/>
          <w:color w:val="000000"/>
          <w:sz w:val="28"/>
          <w:szCs w:val="28"/>
          <w:shd w:val="clear" w:color="auto" w:fill="FFFFFF"/>
        </w:rPr>
        <w:t>1</w:t>
      </w:r>
      <w:r w:rsidR="0072308E">
        <w:rPr>
          <w:rFonts w:ascii="宋体" w:eastAsia="宋体" w:hAnsi="Wingdings" w:hint="eastAsia"/>
          <w:color w:val="000000"/>
          <w:sz w:val="28"/>
          <w:szCs w:val="28"/>
          <w:shd w:val="clear" w:color="auto" w:fill="FFFFFF"/>
        </w:rPr>
        <w:t>3</w:t>
      </w:r>
      <w:r w:rsidRPr="00DA3060">
        <w:rPr>
          <w:rFonts w:ascii="宋体" w:eastAsia="宋体" w:hAnsi="Wingdings" w:hint="eastAsia"/>
          <w:color w:val="000000"/>
          <w:sz w:val="28"/>
          <w:szCs w:val="28"/>
          <w:shd w:val="clear" w:color="auto" w:fill="FFFFFF"/>
        </w:rPr>
        <w:t>日前将报名表以电子邮件发送到</w:t>
      </w:r>
    </w:p>
    <w:p w:rsidR="00DA3060" w:rsidRDefault="00B0679D" w:rsidP="00DA3060">
      <w:pPr>
        <w:spacing w:after="0" w:line="360" w:lineRule="auto"/>
        <w:rPr>
          <w:rFonts w:ascii="宋体" w:eastAsia="宋体" w:hAnsi="Wingdings" w:hint="eastAsia"/>
          <w:color w:val="000000"/>
          <w:sz w:val="28"/>
          <w:szCs w:val="28"/>
          <w:shd w:val="clear" w:color="auto" w:fill="FFFFFF"/>
        </w:rPr>
      </w:pPr>
      <w:hyperlink r:id="rId7" w:history="1">
        <w:r w:rsidR="00DA3060" w:rsidRPr="004034E0">
          <w:rPr>
            <w:rStyle w:val="a5"/>
            <w:rFonts w:ascii="宋体" w:eastAsia="宋体" w:hAnsi="Wingdings"/>
            <w:sz w:val="28"/>
            <w:szCs w:val="28"/>
            <w:shd w:val="clear" w:color="auto" w:fill="FFFFFF"/>
          </w:rPr>
          <w:t>20225875</w:t>
        </w:r>
        <w:r w:rsidR="00DA3060" w:rsidRPr="004034E0">
          <w:rPr>
            <w:rStyle w:val="a5"/>
            <w:rFonts w:ascii="宋体" w:eastAsia="宋体" w:hAnsi="Wingdings" w:hint="eastAsia"/>
            <w:sz w:val="28"/>
            <w:szCs w:val="28"/>
            <w:shd w:val="clear" w:color="auto" w:fill="FFFFFF"/>
          </w:rPr>
          <w:t>@qq.com</w:t>
        </w:r>
      </w:hyperlink>
      <w:r w:rsidR="00DA3060">
        <w:rPr>
          <w:rFonts w:ascii="宋体" w:eastAsia="宋体" w:hAnsi="Wingdings" w:hint="eastAsia"/>
          <w:color w:val="000000"/>
          <w:sz w:val="28"/>
          <w:szCs w:val="28"/>
          <w:shd w:val="clear" w:color="auto" w:fill="FFFFFF"/>
        </w:rPr>
        <w:t xml:space="preserve"> </w:t>
      </w:r>
      <w:r w:rsidR="00DA3060" w:rsidRPr="00193080">
        <w:rPr>
          <w:rFonts w:ascii="宋体" w:eastAsia="宋体" w:hAnsi="Wingdings" w:hint="eastAsia"/>
          <w:b/>
          <w:color w:val="000000"/>
          <w:sz w:val="28"/>
          <w:szCs w:val="28"/>
          <w:shd w:val="clear" w:color="auto" w:fill="FFFFFF"/>
        </w:rPr>
        <w:t>电话：</w:t>
      </w:r>
      <w:r w:rsidR="00DA3060" w:rsidRPr="00193080">
        <w:rPr>
          <w:rFonts w:ascii="宋体" w:eastAsia="宋体" w:hAnsi="Wingdings" w:hint="eastAsia"/>
          <w:color w:val="000000"/>
          <w:sz w:val="28"/>
          <w:szCs w:val="28"/>
          <w:shd w:val="clear" w:color="auto" w:fill="FFFFFF"/>
        </w:rPr>
        <w:t>15</w:t>
      </w:r>
      <w:r w:rsidR="00DA3060">
        <w:rPr>
          <w:rFonts w:ascii="宋体" w:eastAsia="宋体" w:hAnsi="Wingdings" w:hint="eastAsia"/>
          <w:color w:val="000000"/>
          <w:sz w:val="28"/>
          <w:szCs w:val="28"/>
          <w:shd w:val="clear" w:color="auto" w:fill="FFFFFF"/>
        </w:rPr>
        <w:t>807432366</w:t>
      </w:r>
    </w:p>
    <w:p w:rsidR="00681396" w:rsidRPr="00193080" w:rsidRDefault="00681396" w:rsidP="00244044">
      <w:pPr>
        <w:spacing w:after="0" w:line="360" w:lineRule="auto"/>
        <w:jc w:val="both"/>
        <w:rPr>
          <w:rFonts w:ascii="宋体" w:eastAsia="宋体" w:hAnsi="Wingdings" w:hint="eastAsia"/>
          <w:b/>
          <w:color w:val="000000"/>
          <w:sz w:val="28"/>
          <w:szCs w:val="28"/>
          <w:shd w:val="clear" w:color="auto" w:fill="FFFFFF"/>
        </w:rPr>
      </w:pPr>
      <w:r w:rsidRPr="00193080">
        <w:rPr>
          <w:rFonts w:ascii="宋体" w:eastAsia="宋体" w:hAnsi="Wingdings" w:hint="eastAsia"/>
          <w:b/>
          <w:color w:val="000000"/>
          <w:sz w:val="28"/>
          <w:szCs w:val="28"/>
          <w:shd w:val="clear" w:color="auto" w:fill="FFFFFF"/>
        </w:rPr>
        <w:t>五、竞赛具体安排及说明</w:t>
      </w:r>
    </w:p>
    <w:p w:rsidR="00C35ECB" w:rsidRPr="00DA3060" w:rsidRDefault="00C35ECB" w:rsidP="00C35ECB">
      <w:pPr>
        <w:spacing w:after="0" w:line="360" w:lineRule="auto"/>
        <w:ind w:firstLineChars="200" w:firstLine="560"/>
        <w:rPr>
          <w:rFonts w:ascii="宋体" w:eastAsia="宋体" w:hAnsi="Wingdings" w:hint="eastAsia"/>
          <w:color w:val="000000"/>
          <w:sz w:val="28"/>
          <w:szCs w:val="28"/>
          <w:shd w:val="clear" w:color="auto" w:fill="FFFFFF"/>
        </w:rPr>
      </w:pPr>
      <w:r>
        <w:rPr>
          <w:rFonts w:ascii="宋体" w:eastAsia="宋体" w:hAnsi="Wingdings" w:hint="eastAsia"/>
          <w:color w:val="000000"/>
          <w:sz w:val="28"/>
          <w:szCs w:val="28"/>
          <w:shd w:val="clear" w:color="auto" w:fill="FFFFFF"/>
        </w:rPr>
        <w:t>1</w:t>
      </w:r>
      <w:r w:rsidRPr="00DA3060">
        <w:rPr>
          <w:rFonts w:ascii="宋体" w:eastAsia="宋体" w:hAnsi="Wingdings" w:hint="eastAsia"/>
          <w:color w:val="000000"/>
          <w:sz w:val="28"/>
          <w:szCs w:val="28"/>
          <w:shd w:val="clear" w:color="auto" w:fill="FFFFFF"/>
        </w:rPr>
        <w:t>、竞赛时间：为了使更多的学生参与到电子竞赛，本次竞赛为开放式，延长竞赛时间，定于201</w:t>
      </w:r>
      <w:r>
        <w:rPr>
          <w:rFonts w:ascii="宋体" w:eastAsia="宋体" w:hAnsi="Wingdings" w:hint="eastAsia"/>
          <w:color w:val="000000"/>
          <w:sz w:val="28"/>
          <w:szCs w:val="28"/>
          <w:shd w:val="clear" w:color="auto" w:fill="FFFFFF"/>
        </w:rPr>
        <w:t>8</w:t>
      </w:r>
      <w:r w:rsidRPr="00DA3060">
        <w:rPr>
          <w:rFonts w:ascii="宋体" w:eastAsia="宋体" w:hAnsi="Wingdings" w:hint="eastAsia"/>
          <w:color w:val="000000"/>
          <w:sz w:val="28"/>
          <w:szCs w:val="28"/>
          <w:shd w:val="clear" w:color="auto" w:fill="FFFFFF"/>
        </w:rPr>
        <w:t>年6月8日8点至7月</w:t>
      </w:r>
      <w:r w:rsidR="00FF3F4B">
        <w:rPr>
          <w:rFonts w:ascii="宋体" w:eastAsia="宋体" w:hAnsi="Wingdings" w:hint="eastAsia"/>
          <w:color w:val="000000"/>
          <w:sz w:val="28"/>
          <w:szCs w:val="28"/>
          <w:shd w:val="clear" w:color="auto" w:fill="FFFFFF"/>
        </w:rPr>
        <w:t>5</w:t>
      </w:r>
      <w:r w:rsidRPr="00DA3060">
        <w:rPr>
          <w:rFonts w:ascii="宋体" w:eastAsia="宋体" w:hAnsi="Wingdings" w:hint="eastAsia"/>
          <w:color w:val="000000"/>
          <w:sz w:val="28"/>
          <w:szCs w:val="28"/>
          <w:shd w:val="clear" w:color="auto" w:fill="FFFFFF"/>
        </w:rPr>
        <w:t>日16点举行</w:t>
      </w:r>
      <w:r>
        <w:rPr>
          <w:rFonts w:ascii="宋体" w:eastAsia="宋体" w:hAnsi="Wingdings" w:hint="eastAsia"/>
          <w:color w:val="000000"/>
          <w:sz w:val="28"/>
          <w:szCs w:val="28"/>
          <w:shd w:val="clear" w:color="auto" w:fill="FFFFFF"/>
        </w:rPr>
        <w:t>，7月</w:t>
      </w:r>
      <w:r w:rsidR="00FF3F4B">
        <w:rPr>
          <w:rFonts w:ascii="宋体" w:eastAsia="宋体" w:hAnsi="Wingdings" w:hint="eastAsia"/>
          <w:color w:val="000000"/>
          <w:sz w:val="28"/>
          <w:szCs w:val="28"/>
          <w:shd w:val="clear" w:color="auto" w:fill="FFFFFF"/>
        </w:rPr>
        <w:t>5</w:t>
      </w:r>
      <w:r>
        <w:rPr>
          <w:rFonts w:ascii="宋体" w:eastAsia="宋体" w:hAnsi="Wingdings" w:hint="eastAsia"/>
          <w:color w:val="000000"/>
          <w:sz w:val="28"/>
          <w:szCs w:val="28"/>
          <w:shd w:val="clear" w:color="auto" w:fill="FFFFFF"/>
        </w:rPr>
        <w:t>日16点以前必须将</w:t>
      </w:r>
      <w:r w:rsidRPr="00C35ECB">
        <w:rPr>
          <w:rFonts w:ascii="宋体" w:eastAsia="宋体" w:hAnsi="Wingdings" w:hint="eastAsia"/>
          <w:b/>
          <w:color w:val="000000"/>
          <w:sz w:val="28"/>
          <w:szCs w:val="28"/>
          <w:shd w:val="clear" w:color="auto" w:fill="FFFFFF"/>
        </w:rPr>
        <w:t>作品和作品报告（模板见附件）</w:t>
      </w:r>
      <w:r>
        <w:rPr>
          <w:rFonts w:ascii="宋体" w:eastAsia="宋体" w:hAnsi="Wingdings" w:hint="eastAsia"/>
          <w:color w:val="000000"/>
          <w:sz w:val="28"/>
          <w:szCs w:val="28"/>
          <w:shd w:val="clear" w:color="auto" w:fill="FFFFFF"/>
        </w:rPr>
        <w:t>上交到齐鲁大楼60315</w:t>
      </w:r>
      <w:r w:rsidRPr="00DA3060">
        <w:rPr>
          <w:rFonts w:ascii="宋体" w:eastAsia="宋体" w:hAnsi="Wingdings" w:hint="eastAsia"/>
          <w:color w:val="000000"/>
          <w:sz w:val="28"/>
          <w:szCs w:val="28"/>
          <w:shd w:val="clear" w:color="auto" w:fill="FFFFFF"/>
        </w:rPr>
        <w:t>。</w:t>
      </w:r>
    </w:p>
    <w:p w:rsidR="00C35ECB" w:rsidRPr="00DA3060" w:rsidRDefault="00C35ECB" w:rsidP="00C35ECB">
      <w:pPr>
        <w:spacing w:after="0" w:line="360" w:lineRule="auto"/>
        <w:ind w:firstLineChars="200" w:firstLine="560"/>
        <w:rPr>
          <w:rFonts w:ascii="宋体" w:eastAsia="宋体" w:hAnsi="Wingdings" w:hint="eastAsia"/>
          <w:color w:val="000000"/>
          <w:sz w:val="28"/>
          <w:szCs w:val="28"/>
          <w:shd w:val="clear" w:color="auto" w:fill="FFFFFF"/>
        </w:rPr>
      </w:pPr>
      <w:r>
        <w:rPr>
          <w:rFonts w:ascii="宋体" w:eastAsia="宋体" w:hAnsi="Wingdings" w:hint="eastAsia"/>
          <w:color w:val="000000"/>
          <w:sz w:val="28"/>
          <w:szCs w:val="28"/>
          <w:shd w:val="clear" w:color="auto" w:fill="FFFFFF"/>
        </w:rPr>
        <w:t>2</w:t>
      </w:r>
      <w:r w:rsidRPr="00DA3060">
        <w:rPr>
          <w:rFonts w:ascii="宋体" w:eastAsia="宋体" w:hAnsi="Wingdings" w:hint="eastAsia"/>
          <w:color w:val="000000"/>
          <w:sz w:val="28"/>
          <w:szCs w:val="28"/>
          <w:shd w:val="clear" w:color="auto" w:fill="FFFFFF"/>
        </w:rPr>
        <w:t>、作品测试及报告评审：201</w:t>
      </w:r>
      <w:r>
        <w:rPr>
          <w:rFonts w:ascii="宋体" w:eastAsia="宋体" w:hAnsi="Wingdings" w:hint="eastAsia"/>
          <w:color w:val="000000"/>
          <w:sz w:val="28"/>
          <w:szCs w:val="28"/>
          <w:shd w:val="clear" w:color="auto" w:fill="FFFFFF"/>
        </w:rPr>
        <w:t>8</w:t>
      </w:r>
      <w:r w:rsidRPr="00DA3060">
        <w:rPr>
          <w:rFonts w:ascii="宋体" w:eastAsia="宋体" w:hAnsi="Wingdings" w:hint="eastAsia"/>
          <w:color w:val="000000"/>
          <w:sz w:val="28"/>
          <w:szCs w:val="28"/>
          <w:shd w:val="clear" w:color="auto" w:fill="FFFFFF"/>
        </w:rPr>
        <w:t>年7月</w:t>
      </w:r>
      <w:r w:rsidR="00FF3F4B">
        <w:rPr>
          <w:rFonts w:ascii="宋体" w:eastAsia="宋体" w:hAnsi="Wingdings" w:hint="eastAsia"/>
          <w:color w:val="000000"/>
          <w:sz w:val="28"/>
          <w:szCs w:val="28"/>
          <w:shd w:val="clear" w:color="auto" w:fill="FFFFFF"/>
        </w:rPr>
        <w:t>7</w:t>
      </w:r>
      <w:r w:rsidRPr="00DA3060">
        <w:rPr>
          <w:rFonts w:ascii="宋体" w:eastAsia="宋体" w:hAnsi="Wingdings" w:hint="eastAsia"/>
          <w:color w:val="000000"/>
          <w:sz w:val="28"/>
          <w:szCs w:val="28"/>
          <w:shd w:val="clear" w:color="auto" w:fill="FFFFFF"/>
        </w:rPr>
        <w:t>日至</w:t>
      </w:r>
      <w:r w:rsidR="00FF3F4B">
        <w:rPr>
          <w:rFonts w:ascii="宋体" w:eastAsia="宋体" w:hAnsi="Wingdings" w:hint="eastAsia"/>
          <w:color w:val="000000"/>
          <w:sz w:val="28"/>
          <w:szCs w:val="28"/>
          <w:shd w:val="clear" w:color="auto" w:fill="FFFFFF"/>
        </w:rPr>
        <w:t>8</w:t>
      </w:r>
      <w:r w:rsidRPr="00DA3060">
        <w:rPr>
          <w:rFonts w:ascii="宋体" w:eastAsia="宋体" w:hAnsi="Wingdings" w:hint="eastAsia"/>
          <w:color w:val="000000"/>
          <w:sz w:val="28"/>
          <w:szCs w:val="28"/>
          <w:shd w:val="clear" w:color="auto" w:fill="FFFFFF"/>
        </w:rPr>
        <w:t>日。每组具体测试时间另行通知。</w:t>
      </w:r>
    </w:p>
    <w:p w:rsidR="00C35ECB" w:rsidRPr="00193080" w:rsidRDefault="00C35ECB" w:rsidP="00C35ECB">
      <w:pPr>
        <w:spacing w:after="0" w:line="360" w:lineRule="auto"/>
        <w:ind w:firstLineChars="200" w:firstLine="560"/>
        <w:rPr>
          <w:rFonts w:ascii="宋体" w:eastAsia="宋体" w:hAnsi="Wingdings" w:hint="eastAsia"/>
          <w:color w:val="000000"/>
          <w:sz w:val="28"/>
          <w:szCs w:val="28"/>
          <w:shd w:val="clear" w:color="auto" w:fill="FFFFFF"/>
        </w:rPr>
      </w:pPr>
      <w:r>
        <w:rPr>
          <w:rFonts w:ascii="宋体" w:eastAsia="宋体" w:hAnsi="Wingdings" w:hint="eastAsia"/>
          <w:color w:val="000000"/>
          <w:sz w:val="28"/>
          <w:szCs w:val="28"/>
          <w:shd w:val="clear" w:color="auto" w:fill="FFFFFF"/>
        </w:rPr>
        <w:t>3</w:t>
      </w:r>
      <w:r w:rsidRPr="00DA3060">
        <w:rPr>
          <w:rFonts w:ascii="宋体" w:eastAsia="宋体" w:hAnsi="Wingdings" w:hint="eastAsia"/>
          <w:color w:val="000000"/>
          <w:sz w:val="28"/>
          <w:szCs w:val="28"/>
          <w:shd w:val="clear" w:color="auto" w:fill="FFFFFF"/>
        </w:rPr>
        <w:t>、201</w:t>
      </w:r>
      <w:r>
        <w:rPr>
          <w:rFonts w:ascii="宋体" w:eastAsia="宋体" w:hAnsi="Wingdings" w:hint="eastAsia"/>
          <w:color w:val="000000"/>
          <w:sz w:val="28"/>
          <w:szCs w:val="28"/>
          <w:shd w:val="clear" w:color="auto" w:fill="FFFFFF"/>
        </w:rPr>
        <w:t>8</w:t>
      </w:r>
      <w:r w:rsidRPr="00DA3060">
        <w:rPr>
          <w:rFonts w:ascii="宋体" w:eastAsia="宋体" w:hAnsi="Wingdings" w:hint="eastAsia"/>
          <w:color w:val="000000"/>
          <w:sz w:val="28"/>
          <w:szCs w:val="28"/>
          <w:shd w:val="clear" w:color="auto" w:fill="FFFFFF"/>
        </w:rPr>
        <w:t>年7月</w:t>
      </w:r>
      <w:r w:rsidR="00FF3F4B">
        <w:rPr>
          <w:rFonts w:ascii="宋体" w:eastAsia="宋体" w:hAnsi="Wingdings" w:hint="eastAsia"/>
          <w:color w:val="000000"/>
          <w:sz w:val="28"/>
          <w:szCs w:val="28"/>
          <w:shd w:val="clear" w:color="auto" w:fill="FFFFFF"/>
        </w:rPr>
        <w:t>9</w:t>
      </w:r>
      <w:r w:rsidRPr="00DA3060">
        <w:rPr>
          <w:rFonts w:ascii="宋体" w:eastAsia="宋体" w:hAnsi="Wingdings" w:hint="eastAsia"/>
          <w:color w:val="000000"/>
          <w:sz w:val="28"/>
          <w:szCs w:val="28"/>
          <w:shd w:val="clear" w:color="auto" w:fill="FFFFFF"/>
        </w:rPr>
        <w:t>日公布竞赛结果。</w:t>
      </w:r>
    </w:p>
    <w:p w:rsidR="00681396" w:rsidRPr="00193080" w:rsidRDefault="00681396" w:rsidP="00244044">
      <w:pPr>
        <w:spacing w:after="0" w:line="360" w:lineRule="auto"/>
        <w:jc w:val="both"/>
        <w:rPr>
          <w:rFonts w:ascii="宋体" w:eastAsia="宋体" w:hAnsi="Wingdings" w:hint="eastAsia"/>
          <w:b/>
          <w:color w:val="000000"/>
          <w:sz w:val="28"/>
          <w:szCs w:val="28"/>
          <w:shd w:val="clear" w:color="auto" w:fill="FFFFFF"/>
        </w:rPr>
      </w:pPr>
      <w:r w:rsidRPr="00193080">
        <w:rPr>
          <w:rFonts w:ascii="宋体" w:eastAsia="宋体" w:hAnsi="Wingdings" w:hint="eastAsia"/>
          <w:b/>
          <w:color w:val="000000"/>
          <w:sz w:val="28"/>
          <w:szCs w:val="28"/>
          <w:shd w:val="clear" w:color="auto" w:fill="FFFFFF"/>
        </w:rPr>
        <w:t>六、奖项说明</w:t>
      </w:r>
    </w:p>
    <w:p w:rsidR="00681396" w:rsidRPr="00193080" w:rsidRDefault="00681396" w:rsidP="00193080">
      <w:pPr>
        <w:tabs>
          <w:tab w:val="left" w:pos="180"/>
          <w:tab w:val="left" w:pos="360"/>
          <w:tab w:val="left" w:pos="540"/>
        </w:tabs>
        <w:spacing w:after="0" w:line="360" w:lineRule="auto"/>
        <w:ind w:firstLineChars="200" w:firstLine="560"/>
        <w:jc w:val="both"/>
        <w:rPr>
          <w:rFonts w:ascii="宋体" w:eastAsia="宋体" w:hAnsi="Wingdings" w:hint="eastAsia"/>
          <w:sz w:val="28"/>
          <w:szCs w:val="28"/>
          <w:shd w:val="clear" w:color="auto" w:fill="FFFFFF"/>
        </w:rPr>
      </w:pPr>
      <w:r w:rsidRPr="00193080">
        <w:rPr>
          <w:rFonts w:ascii="宋体" w:eastAsia="宋体" w:hAnsi="Wingdings"/>
          <w:sz w:val="28"/>
          <w:szCs w:val="28"/>
          <w:shd w:val="clear" w:color="auto" w:fill="FFFFFF"/>
        </w:rPr>
        <w:t>本次竞赛分别按照实际参赛人数的10%、20%和30%设置一等奖、二等奖和三等奖，并以此作为依据，选拔队员参加</w:t>
      </w:r>
      <w:r w:rsidR="003D5F34">
        <w:rPr>
          <w:rFonts w:ascii="宋体" w:eastAsia="宋体" w:hAnsi="Wingdings" w:hint="eastAsia"/>
          <w:sz w:val="28"/>
          <w:szCs w:val="28"/>
          <w:shd w:val="clear" w:color="auto" w:fill="FFFFFF"/>
        </w:rPr>
        <w:t>2018年</w:t>
      </w:r>
      <w:r w:rsidR="003D5F34" w:rsidRPr="003D5F34">
        <w:rPr>
          <w:rFonts w:ascii="宋体" w:eastAsia="宋体" w:hAnsi="Wingdings" w:hint="eastAsia"/>
          <w:sz w:val="28"/>
          <w:szCs w:val="28"/>
          <w:shd w:val="clear" w:color="auto" w:fill="FFFFFF"/>
        </w:rPr>
        <w:t>“TI”杯</w:t>
      </w:r>
      <w:r w:rsidR="003D5F34">
        <w:rPr>
          <w:rFonts w:ascii="宋体" w:eastAsia="宋体" w:hAnsi="Wingdings" w:hint="eastAsia"/>
          <w:sz w:val="28"/>
          <w:szCs w:val="28"/>
          <w:shd w:val="clear" w:color="auto" w:fill="FFFFFF"/>
        </w:rPr>
        <w:t>湖南省电子设计大赛和</w:t>
      </w:r>
      <w:r w:rsidR="00DA3060">
        <w:rPr>
          <w:rFonts w:ascii="宋体" w:eastAsia="宋体" w:hAnsi="Wingdings" w:hint="eastAsia"/>
          <w:sz w:val="28"/>
          <w:szCs w:val="28"/>
          <w:shd w:val="clear" w:color="auto" w:fill="FFFFFF"/>
        </w:rPr>
        <w:t>2019年</w:t>
      </w:r>
      <w:r w:rsidRPr="00193080">
        <w:rPr>
          <w:rFonts w:ascii="宋体" w:eastAsia="宋体" w:hAnsi="Wingdings" w:hint="eastAsia"/>
          <w:sz w:val="28"/>
          <w:szCs w:val="28"/>
          <w:shd w:val="clear" w:color="auto" w:fill="FFFFFF"/>
        </w:rPr>
        <w:t>第十</w:t>
      </w:r>
      <w:r w:rsidR="003D5F34">
        <w:rPr>
          <w:rFonts w:ascii="宋体" w:eastAsia="宋体" w:hAnsi="Wingdings" w:hint="eastAsia"/>
          <w:sz w:val="28"/>
          <w:szCs w:val="28"/>
          <w:shd w:val="clear" w:color="auto" w:fill="FFFFFF"/>
        </w:rPr>
        <w:t>三</w:t>
      </w:r>
      <w:r w:rsidRPr="00193080">
        <w:rPr>
          <w:rFonts w:ascii="宋体" w:eastAsia="宋体" w:hAnsi="Wingdings" w:hint="eastAsia"/>
          <w:sz w:val="28"/>
          <w:szCs w:val="28"/>
          <w:shd w:val="clear" w:color="auto" w:fill="FFFFFF"/>
        </w:rPr>
        <w:t>届</w:t>
      </w:r>
      <w:r w:rsidRPr="00193080">
        <w:rPr>
          <w:rFonts w:ascii="宋体" w:eastAsia="宋体" w:hAnsi="Wingdings"/>
          <w:sz w:val="28"/>
          <w:szCs w:val="28"/>
          <w:shd w:val="clear" w:color="auto" w:fill="FFFFFF"/>
        </w:rPr>
        <w:t>全国大学生</w:t>
      </w:r>
      <w:r w:rsidRPr="00193080">
        <w:rPr>
          <w:rFonts w:ascii="宋体" w:eastAsia="宋体" w:hAnsi="Wingdings" w:hint="eastAsia"/>
          <w:sz w:val="28"/>
          <w:szCs w:val="28"/>
          <w:shd w:val="clear" w:color="auto" w:fill="FFFFFF"/>
        </w:rPr>
        <w:t>电子设计</w:t>
      </w:r>
      <w:r w:rsidRPr="00193080">
        <w:rPr>
          <w:rFonts w:ascii="宋体" w:eastAsia="宋体" w:hAnsi="Wingdings"/>
          <w:sz w:val="28"/>
          <w:szCs w:val="28"/>
          <w:shd w:val="clear" w:color="auto" w:fill="FFFFFF"/>
        </w:rPr>
        <w:t>竞赛。</w:t>
      </w:r>
    </w:p>
    <w:p w:rsidR="00681396" w:rsidRPr="00193080" w:rsidRDefault="00681396" w:rsidP="00244044">
      <w:pPr>
        <w:tabs>
          <w:tab w:val="left" w:pos="360"/>
        </w:tabs>
        <w:spacing w:after="0" w:line="360" w:lineRule="auto"/>
        <w:jc w:val="both"/>
        <w:rPr>
          <w:rFonts w:ascii="宋体" w:eastAsia="宋体" w:hAnsi="Wingdings" w:hint="eastAsia"/>
          <w:color w:val="000000"/>
          <w:sz w:val="28"/>
          <w:szCs w:val="28"/>
          <w:shd w:val="clear" w:color="auto" w:fill="FFFFFF"/>
        </w:rPr>
      </w:pPr>
    </w:p>
    <w:p w:rsidR="00681396" w:rsidRDefault="00681396" w:rsidP="00244044">
      <w:pPr>
        <w:spacing w:after="0" w:line="360" w:lineRule="auto"/>
        <w:ind w:firstLineChars="200" w:firstLine="480"/>
        <w:jc w:val="both"/>
        <w:rPr>
          <w:rFonts w:ascii="宋体" w:eastAsia="宋体" w:hAnsi="Wingdings" w:hint="eastAsia"/>
          <w:color w:val="000000"/>
          <w:sz w:val="24"/>
          <w:szCs w:val="27"/>
          <w:shd w:val="clear" w:color="auto" w:fill="FFFFFF"/>
        </w:rPr>
      </w:pPr>
    </w:p>
    <w:p w:rsidR="00604817" w:rsidRDefault="00681396" w:rsidP="00604817">
      <w:pPr>
        <w:tabs>
          <w:tab w:val="left" w:pos="180"/>
          <w:tab w:val="left" w:pos="360"/>
          <w:tab w:val="left" w:pos="540"/>
        </w:tabs>
        <w:spacing w:after="0" w:line="360" w:lineRule="auto"/>
        <w:jc w:val="right"/>
        <w:rPr>
          <w:rFonts w:ascii="宋体" w:eastAsia="宋体" w:hAnsi="Wingdings" w:hint="eastAsia"/>
          <w:sz w:val="28"/>
          <w:szCs w:val="28"/>
          <w:shd w:val="clear" w:color="auto" w:fill="FFFFFF"/>
        </w:rPr>
      </w:pPr>
      <w:r w:rsidRPr="00604817">
        <w:rPr>
          <w:rFonts w:ascii="宋体" w:eastAsia="宋体" w:hAnsi="Wingdings"/>
          <w:sz w:val="28"/>
          <w:szCs w:val="28"/>
          <w:shd w:val="clear" w:color="auto" w:fill="FFFFFF"/>
        </w:rPr>
        <w:t>吉首大学教务处</w:t>
      </w:r>
    </w:p>
    <w:p w:rsidR="00604817" w:rsidRDefault="00681396" w:rsidP="00604817">
      <w:pPr>
        <w:tabs>
          <w:tab w:val="left" w:pos="180"/>
          <w:tab w:val="left" w:pos="360"/>
          <w:tab w:val="left" w:pos="540"/>
        </w:tabs>
        <w:spacing w:after="0" w:line="360" w:lineRule="auto"/>
        <w:jc w:val="right"/>
        <w:rPr>
          <w:rFonts w:ascii="宋体" w:eastAsia="宋体" w:hAnsi="Wingdings" w:hint="eastAsia"/>
          <w:sz w:val="28"/>
          <w:szCs w:val="28"/>
          <w:shd w:val="clear" w:color="auto" w:fill="FFFFFF"/>
        </w:rPr>
      </w:pPr>
      <w:r w:rsidRPr="00604817">
        <w:rPr>
          <w:rFonts w:ascii="宋体" w:eastAsia="宋体" w:hAnsi="Wingdings" w:hint="eastAsia"/>
          <w:sz w:val="28"/>
          <w:szCs w:val="28"/>
          <w:shd w:val="clear" w:color="auto" w:fill="FFFFFF"/>
        </w:rPr>
        <w:t>信息科学与工程学院</w:t>
      </w:r>
    </w:p>
    <w:p w:rsidR="00681396" w:rsidRPr="00604817" w:rsidRDefault="00681396" w:rsidP="00604817">
      <w:pPr>
        <w:tabs>
          <w:tab w:val="left" w:pos="180"/>
          <w:tab w:val="left" w:pos="360"/>
          <w:tab w:val="left" w:pos="540"/>
        </w:tabs>
        <w:spacing w:after="0" w:line="360" w:lineRule="auto"/>
        <w:jc w:val="right"/>
        <w:rPr>
          <w:rFonts w:ascii="宋体" w:eastAsia="宋体" w:hAnsi="Wingdings" w:hint="eastAsia"/>
          <w:sz w:val="28"/>
          <w:szCs w:val="28"/>
          <w:shd w:val="clear" w:color="auto" w:fill="FFFFFF"/>
        </w:rPr>
      </w:pPr>
      <w:r w:rsidRPr="00604817">
        <w:rPr>
          <w:rFonts w:ascii="宋体" w:eastAsia="宋体" w:hAnsi="Wingdings" w:hint="eastAsia"/>
          <w:sz w:val="28"/>
          <w:szCs w:val="28"/>
          <w:shd w:val="clear" w:color="auto" w:fill="FFFFFF"/>
        </w:rPr>
        <w:t>电子科技创新与竞赛</w:t>
      </w:r>
      <w:r w:rsidRPr="00604817">
        <w:rPr>
          <w:rFonts w:ascii="宋体" w:eastAsia="宋体" w:hAnsi="Wingdings"/>
          <w:sz w:val="28"/>
          <w:szCs w:val="28"/>
          <w:shd w:val="clear" w:color="auto" w:fill="FFFFFF"/>
        </w:rPr>
        <w:t>工作室</w:t>
      </w:r>
    </w:p>
    <w:p w:rsidR="00681396" w:rsidRPr="00604817" w:rsidRDefault="00681396" w:rsidP="00604817">
      <w:pPr>
        <w:tabs>
          <w:tab w:val="left" w:pos="180"/>
          <w:tab w:val="left" w:pos="360"/>
          <w:tab w:val="left" w:pos="540"/>
        </w:tabs>
        <w:spacing w:after="0" w:line="360" w:lineRule="auto"/>
        <w:ind w:firstLineChars="200" w:firstLine="560"/>
        <w:jc w:val="right"/>
        <w:rPr>
          <w:sz w:val="28"/>
          <w:szCs w:val="28"/>
        </w:rPr>
      </w:pPr>
      <w:r w:rsidRPr="00604817">
        <w:rPr>
          <w:rFonts w:ascii="宋体" w:eastAsia="宋体" w:hAnsi="Wingdings" w:hint="eastAsia"/>
          <w:sz w:val="28"/>
          <w:szCs w:val="28"/>
          <w:shd w:val="clear" w:color="auto" w:fill="FFFFFF"/>
        </w:rPr>
        <w:t>201</w:t>
      </w:r>
      <w:r w:rsidR="00244044" w:rsidRPr="00604817">
        <w:rPr>
          <w:rFonts w:ascii="宋体" w:eastAsia="宋体" w:hAnsi="Wingdings" w:hint="eastAsia"/>
          <w:sz w:val="28"/>
          <w:szCs w:val="28"/>
          <w:shd w:val="clear" w:color="auto" w:fill="FFFFFF"/>
        </w:rPr>
        <w:t>8</w:t>
      </w:r>
      <w:r w:rsidRPr="00604817">
        <w:rPr>
          <w:rFonts w:ascii="宋体" w:eastAsia="宋体" w:hAnsi="Wingdings"/>
          <w:sz w:val="28"/>
          <w:szCs w:val="28"/>
          <w:shd w:val="clear" w:color="auto" w:fill="FFFFFF"/>
        </w:rPr>
        <w:t>年</w:t>
      </w:r>
      <w:r w:rsidR="00244044" w:rsidRPr="00604817">
        <w:rPr>
          <w:rFonts w:ascii="宋体" w:eastAsia="宋体" w:hAnsi="Wingdings" w:hint="eastAsia"/>
          <w:sz w:val="28"/>
          <w:szCs w:val="28"/>
          <w:shd w:val="clear" w:color="auto" w:fill="FFFFFF"/>
        </w:rPr>
        <w:t>6</w:t>
      </w:r>
      <w:r w:rsidRPr="00604817">
        <w:rPr>
          <w:rFonts w:ascii="宋体" w:eastAsia="宋体" w:hAnsi="Wingdings"/>
          <w:sz w:val="28"/>
          <w:szCs w:val="28"/>
          <w:shd w:val="clear" w:color="auto" w:fill="FFFFFF"/>
        </w:rPr>
        <w:t>月</w:t>
      </w:r>
      <w:r w:rsidR="0072308E" w:rsidRPr="00604817">
        <w:rPr>
          <w:rFonts w:ascii="宋体" w:eastAsia="宋体" w:hAnsi="Wingdings" w:hint="eastAsia"/>
          <w:sz w:val="28"/>
          <w:szCs w:val="28"/>
          <w:shd w:val="clear" w:color="auto" w:fill="FFFFFF"/>
        </w:rPr>
        <w:t>6</w:t>
      </w:r>
      <w:r w:rsidRPr="00604817">
        <w:rPr>
          <w:rFonts w:ascii="宋体" w:eastAsia="宋体" w:hAnsi="Wingdings"/>
          <w:sz w:val="28"/>
          <w:szCs w:val="28"/>
          <w:shd w:val="clear" w:color="auto" w:fill="FFFFFF"/>
        </w:rPr>
        <w:t>日</w:t>
      </w:r>
    </w:p>
    <w:p w:rsidR="0040270E" w:rsidRDefault="0040270E" w:rsidP="00244044">
      <w:pPr>
        <w:spacing w:line="360" w:lineRule="auto"/>
      </w:pPr>
    </w:p>
    <w:sectPr w:rsidR="004027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9D" w:rsidRDefault="00B0679D" w:rsidP="00681396">
      <w:pPr>
        <w:spacing w:after="0"/>
      </w:pPr>
      <w:r>
        <w:separator/>
      </w:r>
    </w:p>
  </w:endnote>
  <w:endnote w:type="continuationSeparator" w:id="0">
    <w:p w:rsidR="00B0679D" w:rsidRDefault="00B0679D" w:rsidP="00681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9D" w:rsidRDefault="00B0679D" w:rsidP="00681396">
      <w:pPr>
        <w:spacing w:after="0"/>
      </w:pPr>
      <w:r>
        <w:separator/>
      </w:r>
    </w:p>
  </w:footnote>
  <w:footnote w:type="continuationSeparator" w:id="0">
    <w:p w:rsidR="00B0679D" w:rsidRDefault="00B0679D" w:rsidP="0068139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E8"/>
    <w:rsid w:val="00006953"/>
    <w:rsid w:val="000A3DB8"/>
    <w:rsid w:val="00134F6D"/>
    <w:rsid w:val="00193080"/>
    <w:rsid w:val="00244044"/>
    <w:rsid w:val="002A1E0C"/>
    <w:rsid w:val="003B5F89"/>
    <w:rsid w:val="003D5F34"/>
    <w:rsid w:val="00402290"/>
    <w:rsid w:val="0040270E"/>
    <w:rsid w:val="004D6DC1"/>
    <w:rsid w:val="004E544E"/>
    <w:rsid w:val="00561F69"/>
    <w:rsid w:val="00602B1E"/>
    <w:rsid w:val="00604817"/>
    <w:rsid w:val="00681396"/>
    <w:rsid w:val="0072308E"/>
    <w:rsid w:val="008C5575"/>
    <w:rsid w:val="00A07E31"/>
    <w:rsid w:val="00B0679D"/>
    <w:rsid w:val="00B30993"/>
    <w:rsid w:val="00C35ECB"/>
    <w:rsid w:val="00CF19E8"/>
    <w:rsid w:val="00DA3060"/>
    <w:rsid w:val="00E2458F"/>
    <w:rsid w:val="00E500FC"/>
    <w:rsid w:val="00E90DD9"/>
    <w:rsid w:val="00F26318"/>
    <w:rsid w:val="00F60D71"/>
    <w:rsid w:val="00FF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396"/>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396"/>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81396"/>
    <w:rPr>
      <w:sz w:val="18"/>
      <w:szCs w:val="18"/>
    </w:rPr>
  </w:style>
  <w:style w:type="paragraph" w:styleId="a4">
    <w:name w:val="footer"/>
    <w:basedOn w:val="a"/>
    <w:link w:val="Char0"/>
    <w:uiPriority w:val="99"/>
    <w:unhideWhenUsed/>
    <w:rsid w:val="00681396"/>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81396"/>
    <w:rPr>
      <w:sz w:val="18"/>
      <w:szCs w:val="18"/>
    </w:rPr>
  </w:style>
  <w:style w:type="character" w:styleId="a5">
    <w:name w:val="Hyperlink"/>
    <w:basedOn w:val="a0"/>
    <w:uiPriority w:val="99"/>
    <w:unhideWhenUsed/>
    <w:rsid w:val="00681396"/>
    <w:rPr>
      <w:color w:val="0000FF"/>
      <w:u w:val="single"/>
    </w:rPr>
  </w:style>
  <w:style w:type="character" w:customStyle="1" w:styleId="apple-converted-space">
    <w:name w:val="apple-converted-space"/>
    <w:basedOn w:val="a0"/>
    <w:rsid w:val="00681396"/>
  </w:style>
  <w:style w:type="paragraph" w:styleId="a6">
    <w:name w:val="Body Text Indent"/>
    <w:basedOn w:val="a"/>
    <w:link w:val="Char1"/>
    <w:rsid w:val="000A3DB8"/>
    <w:pPr>
      <w:widowControl w:val="0"/>
      <w:adjustRightInd/>
      <w:snapToGrid/>
      <w:spacing w:after="0"/>
      <w:ind w:firstLineChars="200" w:firstLine="480"/>
      <w:jc w:val="both"/>
    </w:pPr>
    <w:rPr>
      <w:rFonts w:ascii="宋体" w:eastAsia="宋体" w:hAnsi="宋体"/>
      <w:kern w:val="2"/>
      <w:sz w:val="24"/>
      <w:szCs w:val="24"/>
    </w:rPr>
  </w:style>
  <w:style w:type="character" w:customStyle="1" w:styleId="Char1">
    <w:name w:val="正文文本缩进 Char"/>
    <w:basedOn w:val="a0"/>
    <w:link w:val="a6"/>
    <w:rsid w:val="000A3DB8"/>
    <w:rPr>
      <w:rFonts w:ascii="宋体" w:eastAsia="宋体" w:hAnsi="宋体" w:cs="Times New Roman"/>
      <w:sz w:val="24"/>
      <w:szCs w:val="24"/>
    </w:rPr>
  </w:style>
  <w:style w:type="paragraph" w:styleId="3">
    <w:name w:val="Body Text Indent 3"/>
    <w:basedOn w:val="a"/>
    <w:link w:val="3Char"/>
    <w:uiPriority w:val="99"/>
    <w:semiHidden/>
    <w:unhideWhenUsed/>
    <w:rsid w:val="00561F69"/>
    <w:pPr>
      <w:spacing w:after="120"/>
      <w:ind w:leftChars="200" w:left="420"/>
    </w:pPr>
    <w:rPr>
      <w:sz w:val="16"/>
      <w:szCs w:val="16"/>
    </w:rPr>
  </w:style>
  <w:style w:type="character" w:customStyle="1" w:styleId="3Char">
    <w:name w:val="正文文本缩进 3 Char"/>
    <w:basedOn w:val="a0"/>
    <w:link w:val="3"/>
    <w:uiPriority w:val="99"/>
    <w:semiHidden/>
    <w:rsid w:val="00561F69"/>
    <w:rPr>
      <w:rFonts w:ascii="Tahoma" w:eastAsia="微软雅黑" w:hAnsi="Tahoma" w:cs="Times New Roman"/>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396"/>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396"/>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81396"/>
    <w:rPr>
      <w:sz w:val="18"/>
      <w:szCs w:val="18"/>
    </w:rPr>
  </w:style>
  <w:style w:type="paragraph" w:styleId="a4">
    <w:name w:val="footer"/>
    <w:basedOn w:val="a"/>
    <w:link w:val="Char0"/>
    <w:uiPriority w:val="99"/>
    <w:unhideWhenUsed/>
    <w:rsid w:val="00681396"/>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81396"/>
    <w:rPr>
      <w:sz w:val="18"/>
      <w:szCs w:val="18"/>
    </w:rPr>
  </w:style>
  <w:style w:type="character" w:styleId="a5">
    <w:name w:val="Hyperlink"/>
    <w:basedOn w:val="a0"/>
    <w:uiPriority w:val="99"/>
    <w:unhideWhenUsed/>
    <w:rsid w:val="00681396"/>
    <w:rPr>
      <w:color w:val="0000FF"/>
      <w:u w:val="single"/>
    </w:rPr>
  </w:style>
  <w:style w:type="character" w:customStyle="1" w:styleId="apple-converted-space">
    <w:name w:val="apple-converted-space"/>
    <w:basedOn w:val="a0"/>
    <w:rsid w:val="00681396"/>
  </w:style>
  <w:style w:type="paragraph" w:styleId="a6">
    <w:name w:val="Body Text Indent"/>
    <w:basedOn w:val="a"/>
    <w:link w:val="Char1"/>
    <w:rsid w:val="000A3DB8"/>
    <w:pPr>
      <w:widowControl w:val="0"/>
      <w:adjustRightInd/>
      <w:snapToGrid/>
      <w:spacing w:after="0"/>
      <w:ind w:firstLineChars="200" w:firstLine="480"/>
      <w:jc w:val="both"/>
    </w:pPr>
    <w:rPr>
      <w:rFonts w:ascii="宋体" w:eastAsia="宋体" w:hAnsi="宋体"/>
      <w:kern w:val="2"/>
      <w:sz w:val="24"/>
      <w:szCs w:val="24"/>
    </w:rPr>
  </w:style>
  <w:style w:type="character" w:customStyle="1" w:styleId="Char1">
    <w:name w:val="正文文本缩进 Char"/>
    <w:basedOn w:val="a0"/>
    <w:link w:val="a6"/>
    <w:rsid w:val="000A3DB8"/>
    <w:rPr>
      <w:rFonts w:ascii="宋体" w:eastAsia="宋体" w:hAnsi="宋体" w:cs="Times New Roman"/>
      <w:sz w:val="24"/>
      <w:szCs w:val="24"/>
    </w:rPr>
  </w:style>
  <w:style w:type="paragraph" w:styleId="3">
    <w:name w:val="Body Text Indent 3"/>
    <w:basedOn w:val="a"/>
    <w:link w:val="3Char"/>
    <w:uiPriority w:val="99"/>
    <w:semiHidden/>
    <w:unhideWhenUsed/>
    <w:rsid w:val="00561F69"/>
    <w:pPr>
      <w:spacing w:after="120"/>
      <w:ind w:leftChars="200" w:left="420"/>
    </w:pPr>
    <w:rPr>
      <w:sz w:val="16"/>
      <w:szCs w:val="16"/>
    </w:rPr>
  </w:style>
  <w:style w:type="character" w:customStyle="1" w:styleId="3Char">
    <w:name w:val="正文文本缩进 3 Char"/>
    <w:basedOn w:val="a0"/>
    <w:link w:val="3"/>
    <w:uiPriority w:val="99"/>
    <w:semiHidden/>
    <w:rsid w:val="00561F69"/>
    <w:rPr>
      <w:rFonts w:ascii="Tahoma" w:eastAsia="微软雅黑" w:hAnsi="Tahoma"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225875@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huli</dc:creator>
  <cp:keywords/>
  <dc:description/>
  <cp:lastModifiedBy>User</cp:lastModifiedBy>
  <cp:revision>18</cp:revision>
  <dcterms:created xsi:type="dcterms:W3CDTF">2018-05-31T10:43:00Z</dcterms:created>
  <dcterms:modified xsi:type="dcterms:W3CDTF">2018-06-06T04:14:00Z</dcterms:modified>
</cp:coreProperties>
</file>